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EA" w:rsidRPr="00A32FAB" w:rsidRDefault="00B42B16" w:rsidP="00591BEC">
      <w:pPr>
        <w:tabs>
          <w:tab w:val="left" w:pos="3052"/>
        </w:tabs>
        <w:spacing w:after="0" w:line="240" w:lineRule="auto"/>
        <w:rPr>
          <w:rFonts w:ascii="Times New Roman" w:hAnsi="Times New Roman" w:cs="Times New Roman"/>
          <w:sz w:val="24"/>
          <w:szCs w:val="24"/>
          <w:lang w:eastAsia="hu-HU"/>
        </w:rPr>
      </w:pP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801370</wp:posOffset>
                </wp:positionH>
                <wp:positionV relativeFrom="paragraph">
                  <wp:posOffset>-351155</wp:posOffset>
                </wp:positionV>
                <wp:extent cx="3933825" cy="437515"/>
                <wp:effectExtent l="635" t="0" r="0" b="3810"/>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3382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8EA" w:rsidRPr="00753524" w:rsidRDefault="00A758EA" w:rsidP="00591BEC">
                            <w:pPr>
                              <w:pStyle w:val="NormlWeb"/>
                              <w:spacing w:after="0"/>
                              <w:jc w:val="center"/>
                              <w:rPr>
                                <w:sz w:val="32"/>
                                <w:szCs w:val="32"/>
                              </w:rPr>
                            </w:pPr>
                            <w:r w:rsidRPr="00753524">
                              <w:rPr>
                                <w:rFonts w:ascii="Arial Black" w:hAnsi="Arial Black" w:cs="Arial Black"/>
                                <w:i/>
                                <w:iCs/>
                                <w:color w:val="663012"/>
                                <w:sz w:val="32"/>
                                <w:szCs w:val="32"/>
                              </w:rPr>
                              <w:t>JEGYZŐKÖNYV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63.1pt;margin-top:-27.65pt;width:309.75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" filled="f" stroked="f">
                <o:lock v:ext="edit" shapetype="t"/>
                <v:textbox>
                  <w:txbxContent>
                    <w:p w:rsidR="00A758EA" w:rsidRPr="00753524" w:rsidRDefault="00A758EA" w:rsidP="00591BEC">
                      <w:pPr>
                        <w:pStyle w:val="NormlWeb"/>
                        <w:spacing w:after="0"/>
                        <w:jc w:val="center"/>
                        <w:rPr>
                          <w:sz w:val="32"/>
                          <w:szCs w:val="32"/>
                        </w:rPr>
                      </w:pPr>
                      <w:r w:rsidRPr="00753524">
                        <w:rPr>
                          <w:rFonts w:ascii="Arial Black" w:hAnsi="Arial Black" w:cs="Arial Black"/>
                          <w:i/>
                          <w:iCs/>
                          <w:color w:val="663012"/>
                          <w:sz w:val="32"/>
                          <w:szCs w:val="32"/>
                        </w:rPr>
                        <w:t>JEGYZŐKÖNYV</w:t>
                      </w:r>
                    </w:p>
                  </w:txbxContent>
                </v:textbox>
              </v:shape>
            </w:pict>
          </mc:Fallback>
        </mc:AlternateContent>
      </w:r>
    </w:p>
    <w:p w:rsidR="00A758EA" w:rsidRPr="00A32FAB" w:rsidRDefault="00A758EA" w:rsidP="00591BEC">
      <w:pPr>
        <w:tabs>
          <w:tab w:val="left" w:pos="3052"/>
        </w:tabs>
        <w:spacing w:after="0" w:line="240" w:lineRule="auto"/>
        <w:jc w:val="center"/>
        <w:rPr>
          <w:rFonts w:ascii="Times New Roman" w:hAnsi="Times New Roman" w:cs="Times New Roman"/>
          <w:sz w:val="28"/>
          <w:szCs w:val="28"/>
          <w:lang w:eastAsia="hu-HU"/>
        </w:rPr>
      </w:pPr>
      <w:r w:rsidRPr="00A32FAB">
        <w:rPr>
          <w:rFonts w:ascii="Times New Roman" w:hAnsi="Times New Roman" w:cs="Times New Roman"/>
          <w:sz w:val="28"/>
          <w:szCs w:val="28"/>
          <w:lang w:eastAsia="hu-HU"/>
        </w:rPr>
        <w:t xml:space="preserve">Készült az </w:t>
      </w:r>
      <w:r w:rsidRPr="00A32FAB">
        <w:rPr>
          <w:rFonts w:ascii="Times New Roman" w:hAnsi="Times New Roman" w:cs="Times New Roman"/>
          <w:color w:val="000000"/>
          <w:sz w:val="28"/>
          <w:szCs w:val="28"/>
          <w:lang w:eastAsia="hu-HU"/>
        </w:rPr>
        <w:t>Arlói Polgármesteri Hivatal</w:t>
      </w:r>
      <w:r w:rsidRPr="00A32FAB">
        <w:rPr>
          <w:rFonts w:ascii="Times New Roman" w:hAnsi="Times New Roman" w:cs="Times New Roman"/>
          <w:color w:val="FF0000"/>
          <w:sz w:val="28"/>
          <w:szCs w:val="28"/>
          <w:lang w:eastAsia="hu-HU"/>
        </w:rPr>
        <w:t xml:space="preserve"> </w:t>
      </w:r>
      <w:r w:rsidRPr="00A32FAB">
        <w:rPr>
          <w:rFonts w:ascii="Times New Roman" w:hAnsi="Times New Roman" w:cs="Times New Roman"/>
          <w:sz w:val="28"/>
          <w:szCs w:val="28"/>
          <w:lang w:eastAsia="hu-HU"/>
        </w:rPr>
        <w:t xml:space="preserve">tanácstermében </w:t>
      </w:r>
    </w:p>
    <w:p w:rsidR="00A758EA" w:rsidRPr="00A32FAB" w:rsidRDefault="00A758EA" w:rsidP="00591BEC">
      <w:pPr>
        <w:tabs>
          <w:tab w:val="left" w:pos="3052"/>
        </w:tabs>
        <w:spacing w:after="0" w:line="240" w:lineRule="auto"/>
        <w:jc w:val="center"/>
        <w:rPr>
          <w:rFonts w:ascii="Times New Roman" w:hAnsi="Times New Roman" w:cs="Times New Roman"/>
          <w:sz w:val="28"/>
          <w:szCs w:val="28"/>
          <w:lang w:eastAsia="hu-HU"/>
        </w:rPr>
      </w:pPr>
      <w:r w:rsidRPr="00A32FAB">
        <w:rPr>
          <w:rFonts w:ascii="Times New Roman" w:hAnsi="Times New Roman" w:cs="Times New Roman"/>
          <w:sz w:val="28"/>
          <w:szCs w:val="28"/>
          <w:lang w:eastAsia="hu-HU"/>
        </w:rPr>
        <w:t>Arló Nagyközség Önkormányzatának Képviselő-testülete</w:t>
      </w:r>
    </w:p>
    <w:p w:rsidR="00A758EA" w:rsidRPr="00A32FAB" w:rsidRDefault="00A758EA" w:rsidP="00591BEC">
      <w:pPr>
        <w:tabs>
          <w:tab w:val="left" w:pos="3052"/>
        </w:tabs>
        <w:spacing w:after="0" w:line="240" w:lineRule="auto"/>
        <w:jc w:val="center"/>
        <w:rPr>
          <w:rFonts w:ascii="Times New Roman" w:hAnsi="Times New Roman" w:cs="Times New Roman"/>
          <w:sz w:val="28"/>
          <w:szCs w:val="28"/>
          <w:lang w:eastAsia="hu-HU"/>
        </w:rPr>
      </w:pPr>
      <w:r>
        <w:rPr>
          <w:rFonts w:ascii="Times New Roman" w:hAnsi="Times New Roman" w:cs="Times New Roman"/>
          <w:b/>
          <w:bCs/>
          <w:sz w:val="28"/>
          <w:szCs w:val="28"/>
          <w:lang w:eastAsia="hu-HU"/>
        </w:rPr>
        <w:t>2019. november 22-é</w:t>
      </w:r>
      <w:r w:rsidRPr="00A32FAB">
        <w:rPr>
          <w:rFonts w:ascii="Times New Roman" w:hAnsi="Times New Roman" w:cs="Times New Roman"/>
          <w:b/>
          <w:bCs/>
          <w:sz w:val="28"/>
          <w:szCs w:val="28"/>
          <w:lang w:eastAsia="hu-HU"/>
        </w:rPr>
        <w:t>n</w:t>
      </w:r>
      <w:r w:rsidRPr="00A32FAB">
        <w:rPr>
          <w:rFonts w:ascii="Times New Roman" w:hAnsi="Times New Roman" w:cs="Times New Roman"/>
          <w:sz w:val="28"/>
          <w:szCs w:val="28"/>
          <w:lang w:eastAsia="hu-HU"/>
        </w:rPr>
        <w:t xml:space="preserve"> </w:t>
      </w:r>
      <w:r>
        <w:rPr>
          <w:rFonts w:ascii="Times New Roman" w:hAnsi="Times New Roman" w:cs="Times New Roman"/>
          <w:b/>
          <w:bCs/>
          <w:sz w:val="28"/>
          <w:szCs w:val="28"/>
          <w:lang w:eastAsia="hu-HU"/>
        </w:rPr>
        <w:t xml:space="preserve">megtartott soros </w:t>
      </w:r>
      <w:r w:rsidRPr="00A32FAB">
        <w:rPr>
          <w:rFonts w:ascii="Times New Roman" w:hAnsi="Times New Roman" w:cs="Times New Roman"/>
          <w:b/>
          <w:bCs/>
          <w:sz w:val="28"/>
          <w:szCs w:val="28"/>
          <w:lang w:eastAsia="hu-HU"/>
        </w:rPr>
        <w:t>nyílt üléséről</w:t>
      </w:r>
    </w:p>
    <w:p w:rsidR="00A758EA" w:rsidRPr="00A32FAB" w:rsidRDefault="00A758EA" w:rsidP="00591BEC">
      <w:pPr>
        <w:tabs>
          <w:tab w:val="left" w:pos="3052"/>
        </w:tabs>
        <w:suppressAutoHyphens/>
        <w:autoSpaceDE w:val="0"/>
        <w:spacing w:after="0" w:line="240" w:lineRule="auto"/>
        <w:rPr>
          <w:rFonts w:ascii="Times New Roman" w:hAnsi="Times New Roman" w:cs="Times New Roman"/>
          <w:color w:val="000000"/>
          <w:sz w:val="24"/>
          <w:szCs w:val="24"/>
          <w:lang w:eastAsia="zh-CN"/>
        </w:rPr>
      </w:pPr>
    </w:p>
    <w:p w:rsidR="00A758EA" w:rsidRPr="00A32FAB" w:rsidRDefault="00A758EA" w:rsidP="00591BEC">
      <w:pPr>
        <w:tabs>
          <w:tab w:val="left" w:pos="3052"/>
        </w:tabs>
        <w:suppressAutoHyphens/>
        <w:autoSpaceDE w:val="0"/>
        <w:spacing w:after="0" w:line="240" w:lineRule="auto"/>
        <w:rPr>
          <w:rFonts w:ascii="Times New Roman" w:hAnsi="Times New Roman" w:cs="Times New Roman"/>
          <w:color w:val="000000"/>
          <w:sz w:val="24"/>
          <w:szCs w:val="24"/>
          <w:lang w:eastAsia="zh-CN"/>
        </w:rPr>
      </w:pPr>
    </w:p>
    <w:p w:rsidR="00A758EA" w:rsidRPr="00A32FAB" w:rsidRDefault="00A758EA" w:rsidP="00591BEC">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b/>
          <w:bCs/>
          <w:sz w:val="24"/>
          <w:szCs w:val="24"/>
          <w:lang w:eastAsia="hu-HU"/>
        </w:rPr>
        <w:t>Megjelent önkormányzati képviselők:</w:t>
      </w:r>
    </w:p>
    <w:tbl>
      <w:tblPr>
        <w:tblW w:w="9450" w:type="dxa"/>
        <w:tblInd w:w="-68" w:type="dxa"/>
        <w:tblLayout w:type="fixed"/>
        <w:tblCellMar>
          <w:left w:w="70" w:type="dxa"/>
          <w:right w:w="70" w:type="dxa"/>
        </w:tblCellMar>
        <w:tblLook w:val="0000" w:firstRow="0" w:lastRow="0" w:firstColumn="0" w:lastColumn="0" w:noHBand="0" w:noVBand="0"/>
      </w:tblPr>
      <w:tblGrid>
        <w:gridCol w:w="3570"/>
        <w:gridCol w:w="5880"/>
      </w:tblGrid>
      <w:tr w:rsidR="00A758EA" w:rsidRPr="00F93993">
        <w:tc>
          <w:tcPr>
            <w:tcW w:w="3570" w:type="dxa"/>
          </w:tcPr>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Vámos Istvánné dr.</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Bíró Ferenc</w:t>
            </w:r>
          </w:p>
          <w:p w:rsidR="00A758EA"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Balogh Edina</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Bari Gergely</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Dulai Roland</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Koós Karolina</w:t>
            </w:r>
          </w:p>
        </w:tc>
        <w:tc>
          <w:tcPr>
            <w:tcW w:w="5880" w:type="dxa"/>
          </w:tcPr>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polgármester</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alpolgármester</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képviselő</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képviselő</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képviselő</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képviselő</w:t>
            </w:r>
          </w:p>
        </w:tc>
      </w:tr>
    </w:tbl>
    <w:p w:rsidR="00A758EA" w:rsidRDefault="00A758EA" w:rsidP="00591BEC">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Vincze Lászlóné</w:t>
      </w:r>
      <w:r>
        <w:rPr>
          <w:rFonts w:ascii="Times New Roman" w:hAnsi="Times New Roman" w:cs="Times New Roman"/>
          <w:sz w:val="24"/>
          <w:szCs w:val="24"/>
          <w:lang w:eastAsia="hu-HU"/>
        </w:rPr>
        <w:tab/>
      </w:r>
      <w:r>
        <w:rPr>
          <w:rFonts w:ascii="Times New Roman" w:hAnsi="Times New Roman" w:cs="Times New Roman"/>
          <w:sz w:val="24"/>
          <w:szCs w:val="24"/>
          <w:lang w:eastAsia="hu-HU"/>
        </w:rPr>
        <w:tab/>
      </w:r>
      <w:r>
        <w:rPr>
          <w:rFonts w:ascii="Times New Roman" w:hAnsi="Times New Roman" w:cs="Times New Roman"/>
          <w:sz w:val="24"/>
          <w:szCs w:val="24"/>
          <w:lang w:eastAsia="hu-HU"/>
        </w:rPr>
        <w:tab/>
        <w:t>képviselő</w:t>
      </w:r>
    </w:p>
    <w:p w:rsidR="00A758EA" w:rsidRPr="00A32FAB" w:rsidRDefault="00A758EA" w:rsidP="00591BEC">
      <w:pPr>
        <w:spacing w:after="0" w:line="240" w:lineRule="auto"/>
        <w:rPr>
          <w:rFonts w:ascii="Times New Roman" w:hAnsi="Times New Roman" w:cs="Times New Roman"/>
          <w:sz w:val="24"/>
          <w:szCs w:val="24"/>
          <w:lang w:eastAsia="hu-HU"/>
        </w:rPr>
      </w:pPr>
    </w:p>
    <w:p w:rsidR="00A758EA" w:rsidRPr="00A32FAB" w:rsidRDefault="00A758EA" w:rsidP="00591BEC">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b/>
          <w:bCs/>
          <w:sz w:val="24"/>
          <w:szCs w:val="24"/>
          <w:lang w:eastAsia="hu-HU"/>
        </w:rPr>
        <w:t xml:space="preserve">Távollévő önkormányzati képviselő: </w:t>
      </w:r>
      <w:r>
        <w:rPr>
          <w:rFonts w:ascii="Times New Roman" w:hAnsi="Times New Roman" w:cs="Times New Roman"/>
          <w:b/>
          <w:bCs/>
          <w:sz w:val="24"/>
          <w:szCs w:val="24"/>
          <w:lang w:eastAsia="hu-HU"/>
        </w:rPr>
        <w:tab/>
      </w:r>
      <w:r>
        <w:rPr>
          <w:rFonts w:ascii="Times New Roman" w:hAnsi="Times New Roman" w:cs="Times New Roman"/>
          <w:sz w:val="24"/>
          <w:szCs w:val="24"/>
          <w:lang w:eastAsia="hu-HU"/>
        </w:rPr>
        <w:t>Nincs</w:t>
      </w:r>
    </w:p>
    <w:p w:rsidR="00A758EA" w:rsidRPr="00A32FAB" w:rsidRDefault="00A758EA" w:rsidP="00591BEC">
      <w:pPr>
        <w:tabs>
          <w:tab w:val="left" w:pos="3052"/>
        </w:tabs>
        <w:spacing w:after="0" w:line="240" w:lineRule="auto"/>
        <w:rPr>
          <w:rFonts w:ascii="Times New Roman" w:hAnsi="Times New Roman" w:cs="Times New Roman"/>
          <w:sz w:val="24"/>
          <w:szCs w:val="24"/>
          <w:lang w:eastAsia="hu-HU"/>
        </w:rPr>
      </w:pPr>
    </w:p>
    <w:p w:rsidR="00A758EA" w:rsidRPr="00A32FAB" w:rsidRDefault="00A758EA" w:rsidP="00591BEC">
      <w:pPr>
        <w:tabs>
          <w:tab w:val="left" w:pos="3052"/>
        </w:tabs>
        <w:spacing w:after="0" w:line="240" w:lineRule="auto"/>
        <w:rPr>
          <w:rFonts w:ascii="Times New Roman" w:hAnsi="Times New Roman" w:cs="Times New Roman"/>
          <w:b/>
          <w:bCs/>
          <w:sz w:val="24"/>
          <w:szCs w:val="24"/>
          <w:lang w:eastAsia="hu-HU"/>
        </w:rPr>
      </w:pPr>
      <w:r w:rsidRPr="00A32FAB">
        <w:rPr>
          <w:rFonts w:ascii="Times New Roman" w:hAnsi="Times New Roman" w:cs="Times New Roman"/>
          <w:b/>
          <w:bCs/>
          <w:sz w:val="24"/>
          <w:szCs w:val="24"/>
          <w:lang w:eastAsia="hu-HU"/>
        </w:rPr>
        <w:t>Meghívottak neve, megjelenésük ténye:</w:t>
      </w:r>
      <w:r w:rsidRPr="00A32FAB">
        <w:rPr>
          <w:rFonts w:ascii="Times New Roman" w:hAnsi="Times New Roman" w:cs="Times New Roman"/>
          <w:b/>
          <w:bCs/>
          <w:sz w:val="24"/>
          <w:szCs w:val="24"/>
          <w:lang w:eastAsia="hu-HU"/>
        </w:rPr>
        <w:tab/>
      </w:r>
      <w:r w:rsidRPr="00A32FAB">
        <w:rPr>
          <w:rFonts w:ascii="Times New Roman" w:hAnsi="Times New Roman" w:cs="Times New Roman"/>
          <w:b/>
          <w:bCs/>
          <w:sz w:val="24"/>
          <w:szCs w:val="24"/>
          <w:lang w:eastAsia="hu-HU"/>
        </w:rPr>
        <w:tab/>
      </w:r>
      <w:r w:rsidRPr="00A32FAB">
        <w:rPr>
          <w:rFonts w:ascii="Times New Roman" w:hAnsi="Times New Roman" w:cs="Times New Roman"/>
          <w:b/>
          <w:bCs/>
          <w:sz w:val="24"/>
          <w:szCs w:val="24"/>
          <w:lang w:eastAsia="hu-HU"/>
        </w:rPr>
        <w:tab/>
      </w:r>
      <w:r w:rsidRPr="00A32FAB">
        <w:rPr>
          <w:rFonts w:ascii="Times New Roman" w:hAnsi="Times New Roman" w:cs="Times New Roman"/>
          <w:b/>
          <w:bCs/>
          <w:sz w:val="24"/>
          <w:szCs w:val="24"/>
          <w:lang w:eastAsia="hu-HU"/>
        </w:rPr>
        <w:tab/>
      </w:r>
      <w:r w:rsidRPr="00A32FAB">
        <w:rPr>
          <w:rFonts w:ascii="Times New Roman" w:hAnsi="Times New Roman" w:cs="Times New Roman"/>
          <w:b/>
          <w:bCs/>
          <w:sz w:val="24"/>
          <w:szCs w:val="24"/>
          <w:lang w:eastAsia="hu-HU"/>
        </w:rPr>
        <w:tab/>
      </w:r>
      <w:r w:rsidRPr="00A32FAB">
        <w:rPr>
          <w:rFonts w:ascii="Times New Roman" w:hAnsi="Times New Roman" w:cs="Times New Roman"/>
          <w:b/>
          <w:bCs/>
          <w:sz w:val="24"/>
          <w:szCs w:val="24"/>
          <w:lang w:eastAsia="hu-HU"/>
        </w:rPr>
        <w:tab/>
      </w:r>
    </w:p>
    <w:tbl>
      <w:tblPr>
        <w:tblW w:w="9450" w:type="dxa"/>
        <w:tblInd w:w="-68" w:type="dxa"/>
        <w:tblLayout w:type="fixed"/>
        <w:tblCellMar>
          <w:left w:w="70" w:type="dxa"/>
          <w:right w:w="70" w:type="dxa"/>
        </w:tblCellMar>
        <w:tblLook w:val="0000" w:firstRow="0" w:lastRow="0" w:firstColumn="0" w:lastColumn="0" w:noHBand="0" w:noVBand="0"/>
      </w:tblPr>
      <w:tblGrid>
        <w:gridCol w:w="3150"/>
        <w:gridCol w:w="3760"/>
        <w:gridCol w:w="2540"/>
      </w:tblGrid>
      <w:tr w:rsidR="00A758EA" w:rsidRPr="00F93993">
        <w:tc>
          <w:tcPr>
            <w:tcW w:w="3150" w:type="dxa"/>
          </w:tcPr>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Szilágyi Sándor</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A32FAB">
              <w:rPr>
                <w:rFonts w:ascii="Times New Roman" w:hAnsi="Times New Roman" w:cs="Times New Roman"/>
                <w:sz w:val="24"/>
                <w:szCs w:val="24"/>
                <w:lang w:eastAsia="hu-HU"/>
              </w:rPr>
              <w:t>Dr. Springer József</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Papp Zsóka</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Póczos Andrea</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Némethné Balázs Gabriella</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Nagy Tibor</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Tengely Katalin</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 xml:space="preserve">Nagy Tiborné </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Schlága István</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Sípos Dénesné</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Juhász János</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Bárdos Krisztián</w:t>
            </w:r>
          </w:p>
          <w:p w:rsidR="00A758EA" w:rsidRPr="00054C8E"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Pozsár Istvánné</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sidRPr="00054C8E">
              <w:rPr>
                <w:rFonts w:ascii="Times New Roman" w:hAnsi="Times New Roman" w:cs="Times New Roman"/>
                <w:sz w:val="24"/>
                <w:szCs w:val="24"/>
                <w:lang w:eastAsia="hu-HU"/>
              </w:rPr>
              <w:t>Antal István</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Klisóczkiné Papp Andrea</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Dankovics Kitti</w:t>
            </w:r>
          </w:p>
          <w:p w:rsidR="00A758EA" w:rsidRPr="00A32FAB" w:rsidRDefault="00A758EA" w:rsidP="00A0395B">
            <w:pPr>
              <w:tabs>
                <w:tab w:val="left" w:pos="3052"/>
              </w:tabs>
              <w:spacing w:after="0" w:line="240" w:lineRule="auto"/>
              <w:rPr>
                <w:rFonts w:ascii="Times New Roman" w:hAnsi="Times New Roman" w:cs="Times New Roman"/>
                <w:sz w:val="24"/>
                <w:szCs w:val="24"/>
                <w:lang w:eastAsia="hu-HU"/>
              </w:rPr>
            </w:pPr>
          </w:p>
        </w:tc>
        <w:tc>
          <w:tcPr>
            <w:tcW w:w="3760" w:type="dxa"/>
          </w:tcPr>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külső tag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külső tag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külső tag</w:t>
            </w:r>
          </w:p>
          <w:p w:rsidR="00A758EA" w:rsidRPr="00A32FAB" w:rsidRDefault="00A758EA" w:rsidP="00A0395B">
            <w:pPr>
              <w:tabs>
                <w:tab w:val="left" w:pos="3052"/>
              </w:tabs>
              <w:spacing w:after="0" w:line="240" w:lineRule="auto"/>
              <w:jc w:val="both"/>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 xml:space="preserve">Arlói Széchenyi István Általános Iskola igazgatója </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Arlói Tengerszem Óvoda vezetője</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Arlói Szociális Alapszolgáltatási Központ vezetője</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Tájház és Könyvtár vezetője</w:t>
            </w:r>
          </w:p>
          <w:p w:rsidR="00A758EA" w:rsidRPr="00A32FAB" w:rsidRDefault="00A758EA" w:rsidP="00A0395B">
            <w:pPr>
              <w:tabs>
                <w:tab w:val="left" w:pos="3052"/>
              </w:tabs>
              <w:spacing w:after="0" w:line="240" w:lineRule="auto"/>
              <w:jc w:val="both"/>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Arlói Közéletért és Kultúráért Egyesület elnöke</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Polgárőr Egyesület elnöke</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Arlói Jóléti Szolgálat Közalapítvány vezetője</w:t>
            </w:r>
          </w:p>
          <w:p w:rsidR="00A758EA" w:rsidRDefault="00A758EA" w:rsidP="00A0395B">
            <w:pPr>
              <w:tabs>
                <w:tab w:val="left" w:pos="3052"/>
              </w:tabs>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Sportegyesület vezetője</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Plébános</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Nőklub vezetője</w:t>
            </w:r>
          </w:p>
          <w:p w:rsidR="00A758EA" w:rsidRDefault="00A758EA" w:rsidP="00724DFD">
            <w:pPr>
              <w:tabs>
                <w:tab w:val="left" w:pos="3052"/>
              </w:tabs>
              <w:spacing w:after="0" w:line="240" w:lineRule="auto"/>
              <w:jc w:val="both"/>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Arlói Turisztika</w:t>
            </w:r>
            <w:r>
              <w:rPr>
                <w:rFonts w:ascii="Times New Roman" w:hAnsi="Times New Roman" w:cs="Times New Roman"/>
                <w:color w:val="000000"/>
                <w:sz w:val="24"/>
                <w:szCs w:val="24"/>
                <w:lang w:eastAsia="hu-HU"/>
              </w:rPr>
              <w:t>i és Közösségi Kft. ügyvezetője</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jegyző</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jegyzőkönyvvezető</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p>
        </w:tc>
        <w:tc>
          <w:tcPr>
            <w:tcW w:w="2540" w:type="dxa"/>
          </w:tcPr>
          <w:p w:rsidR="00A758EA" w:rsidRPr="00A32FAB" w:rsidRDefault="00A758EA" w:rsidP="00A0395B">
            <w:pPr>
              <w:tabs>
                <w:tab w:val="left" w:pos="3052"/>
              </w:tabs>
              <w:snapToGrid w:val="0"/>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Jelen van</w:t>
            </w:r>
          </w:p>
          <w:p w:rsidR="00A758EA" w:rsidRPr="00A32FAB" w:rsidRDefault="00A758EA" w:rsidP="00A0395B">
            <w:pPr>
              <w:tabs>
                <w:tab w:val="left" w:pos="3052"/>
              </w:tabs>
              <w:snapToGrid w:val="0"/>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napToGrid w:val="0"/>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napToGrid w:val="0"/>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napToGrid w:val="0"/>
              <w:spacing w:after="0" w:line="240" w:lineRule="auto"/>
              <w:rPr>
                <w:rFonts w:ascii="Times New Roman" w:hAnsi="Times New Roman" w:cs="Times New Roman"/>
                <w:color w:val="000000"/>
                <w:sz w:val="24"/>
                <w:szCs w:val="24"/>
                <w:lang w:eastAsia="hu-HU"/>
              </w:rPr>
            </w:pP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Jelen van</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 xml:space="preserve">Jelen van </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Jelen van</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Nem jelent meg</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Jelen van</w:t>
            </w:r>
          </w:p>
          <w:p w:rsidR="00A758EA" w:rsidRPr="00A32FAB" w:rsidRDefault="00A758EA" w:rsidP="00A0395B">
            <w:pPr>
              <w:tabs>
                <w:tab w:val="left" w:pos="3052"/>
              </w:tabs>
              <w:spacing w:after="0" w:line="240" w:lineRule="auto"/>
              <w:rPr>
                <w:rFonts w:ascii="Times New Roman" w:hAnsi="Times New Roman" w:cs="Times New Roman"/>
                <w:color w:val="000000"/>
                <w:sz w:val="24"/>
                <w:szCs w:val="24"/>
                <w:lang w:eastAsia="hu-HU"/>
              </w:rPr>
            </w:pPr>
            <w:r w:rsidRPr="00A32FAB">
              <w:rPr>
                <w:rFonts w:ascii="Times New Roman" w:hAnsi="Times New Roman" w:cs="Times New Roman"/>
                <w:color w:val="000000"/>
                <w:sz w:val="24"/>
                <w:szCs w:val="24"/>
                <w:lang w:eastAsia="hu-HU"/>
              </w:rPr>
              <w:t>Jelen van</w:t>
            </w:r>
          </w:p>
          <w:p w:rsidR="00A758EA" w:rsidRPr="00A32FAB" w:rsidRDefault="00A758EA" w:rsidP="00054C8E">
            <w:pPr>
              <w:tabs>
                <w:tab w:val="left" w:pos="3052"/>
              </w:tabs>
              <w:spacing w:after="0" w:line="240" w:lineRule="auto"/>
              <w:rPr>
                <w:rFonts w:ascii="Times New Roman" w:hAnsi="Times New Roman" w:cs="Times New Roman"/>
                <w:color w:val="000000"/>
                <w:sz w:val="24"/>
                <w:szCs w:val="24"/>
                <w:lang w:eastAsia="hu-HU"/>
              </w:rPr>
            </w:pPr>
          </w:p>
        </w:tc>
      </w:tr>
    </w:tbl>
    <w:p w:rsidR="00A758EA" w:rsidRDefault="00A758EA" w:rsidP="00591BEC">
      <w:pPr>
        <w:spacing w:after="0" w:line="240" w:lineRule="auto"/>
        <w:jc w:val="both"/>
        <w:rPr>
          <w:rFonts w:ascii="Times New Roman" w:hAnsi="Times New Roman" w:cs="Times New Roman"/>
          <w:sz w:val="24"/>
          <w:szCs w:val="24"/>
        </w:rPr>
      </w:pPr>
    </w:p>
    <w:p w:rsidR="00A758EA" w:rsidRPr="00A32FAB" w:rsidRDefault="00A758EA" w:rsidP="00591BEC">
      <w:pPr>
        <w:spacing w:after="0" w:line="240" w:lineRule="auto"/>
        <w:jc w:val="both"/>
        <w:rPr>
          <w:rFonts w:ascii="Times New Roman" w:hAnsi="Times New Roman" w:cs="Times New Roman"/>
          <w:sz w:val="24"/>
          <w:szCs w:val="24"/>
        </w:rPr>
      </w:pPr>
    </w:p>
    <w:p w:rsidR="00A758EA" w:rsidRPr="00414DC4" w:rsidRDefault="00A758EA" w:rsidP="00591BEC">
      <w:pPr>
        <w:pStyle w:val="Listaszerbekezds"/>
        <w:ind w:left="0"/>
        <w:jc w:val="both"/>
        <w:rPr>
          <w:rFonts w:ascii="Times New Roman" w:hAnsi="Times New Roman" w:cs="Times New Roman"/>
        </w:rPr>
      </w:pPr>
      <w:r w:rsidRPr="008E5A63">
        <w:rPr>
          <w:rFonts w:ascii="Times New Roman" w:hAnsi="Times New Roman" w:cs="Times New Roman"/>
          <w:b/>
          <w:bCs/>
        </w:rPr>
        <w:t xml:space="preserve">Vámos Istvánné dr.: </w:t>
      </w:r>
      <w:r w:rsidRPr="00857575">
        <w:rPr>
          <w:rFonts w:ascii="Times New Roman" w:hAnsi="Times New Roman" w:cs="Times New Roman"/>
        </w:rPr>
        <w:t xml:space="preserve">Köszöntöm a megjelenteket és megállapítom, hogy a képviselő-testület ülése határozatképes, mert 7 </w:t>
      </w:r>
      <w:r>
        <w:rPr>
          <w:rFonts w:ascii="Times New Roman" w:hAnsi="Times New Roman" w:cs="Times New Roman"/>
        </w:rPr>
        <w:t xml:space="preserve">képviselő van jelen. </w:t>
      </w:r>
      <w:proofErr w:type="gramStart"/>
      <w:r>
        <w:rPr>
          <w:rFonts w:ascii="Times New Roman" w:hAnsi="Times New Roman" w:cs="Times New Roman"/>
        </w:rPr>
        <w:t>A napirend módosítására</w:t>
      </w:r>
      <w:r w:rsidRPr="00857575">
        <w:rPr>
          <w:rFonts w:ascii="Times New Roman" w:hAnsi="Times New Roman" w:cs="Times New Roman"/>
        </w:rPr>
        <w:t xml:space="preserve"> teszek javaslatot</w:t>
      </w:r>
      <w:r>
        <w:rPr>
          <w:rFonts w:ascii="Times New Roman" w:hAnsi="Times New Roman" w:cs="Times New Roman"/>
        </w:rPr>
        <w:t>,</w:t>
      </w:r>
      <w:r w:rsidRPr="00857575">
        <w:rPr>
          <w:rFonts w:ascii="Times New Roman" w:hAnsi="Times New Roman" w:cs="Times New Roman"/>
        </w:rPr>
        <w:t xml:space="preserve"> a következő</w:t>
      </w:r>
      <w:r>
        <w:rPr>
          <w:rFonts w:ascii="Times New Roman" w:hAnsi="Times New Roman" w:cs="Times New Roman"/>
        </w:rPr>
        <w:t xml:space="preserve"> napirendekkel javaslom kiegészítését: </w:t>
      </w:r>
      <w:r w:rsidRPr="00C26360">
        <w:rPr>
          <w:rFonts w:ascii="Times New Roman" w:hAnsi="Times New Roman" w:cs="Times New Roman"/>
        </w:rPr>
        <w:t xml:space="preserve">Általános Iskola energetikai korszerűsítése Arlón tárgyú pályázat közbeszerzési eljárásra benyújtott ajánlatok </w:t>
      </w:r>
      <w:r>
        <w:rPr>
          <w:rFonts w:ascii="Times New Roman" w:hAnsi="Times New Roman" w:cs="Times New Roman"/>
        </w:rPr>
        <w:t>eredményéről tájékoztatás,</w:t>
      </w:r>
      <w:r w:rsidRPr="00414DC4">
        <w:rPr>
          <w:rFonts w:ascii="Times New Roman" w:hAnsi="Times New Roman" w:cs="Times New Roman"/>
        </w:rPr>
        <w:t xml:space="preserve"> Arlói Turisztikai és Közösségi Kft</w:t>
      </w:r>
      <w:r>
        <w:rPr>
          <w:rFonts w:ascii="Times New Roman" w:hAnsi="Times New Roman" w:cs="Times New Roman"/>
        </w:rPr>
        <w:t>-nél</w:t>
      </w:r>
      <w:r w:rsidRPr="00414DC4">
        <w:rPr>
          <w:rFonts w:ascii="Times New Roman" w:hAnsi="Times New Roman" w:cs="Times New Roman"/>
        </w:rPr>
        <w:t xml:space="preserve"> szálláshely bővítési pályázat</w:t>
      </w:r>
      <w:r>
        <w:rPr>
          <w:rFonts w:ascii="Times New Roman" w:hAnsi="Times New Roman" w:cs="Times New Roman"/>
        </w:rPr>
        <w:t xml:space="preserve">, </w:t>
      </w:r>
      <w:r w:rsidRPr="00CB1BD9">
        <w:rPr>
          <w:rFonts w:ascii="Times New Roman" w:hAnsi="Times New Roman" w:cs="Times New Roman"/>
        </w:rPr>
        <w:t xml:space="preserve">A tornaterem építéséhez szükséges telek megvásárlása licitálás útján, </w:t>
      </w:r>
      <w:r>
        <w:rPr>
          <w:rFonts w:ascii="Times New Roman" w:hAnsi="Times New Roman" w:cs="Times New Roman"/>
        </w:rPr>
        <w:t xml:space="preserve">Tájékoztatás a Magyar Falu programról, WI-FI kiépítése, </w:t>
      </w:r>
      <w:r w:rsidRPr="00414DC4">
        <w:rPr>
          <w:rFonts w:ascii="Times New Roman" w:hAnsi="Times New Roman" w:cs="Times New Roman"/>
        </w:rPr>
        <w:t>Tájékoztatás VOLÁN menetrend módosításáról</w:t>
      </w:r>
      <w:r>
        <w:rPr>
          <w:rFonts w:ascii="Times New Roman" w:hAnsi="Times New Roman" w:cs="Times New Roman"/>
        </w:rPr>
        <w:t xml:space="preserve">, </w:t>
      </w:r>
      <w:r w:rsidRPr="00414DC4">
        <w:rPr>
          <w:rFonts w:ascii="Times New Roman" w:hAnsi="Times New Roman" w:cs="Times New Roman"/>
        </w:rPr>
        <w:t>Arló I. sz. felnőtt háziorvosi praxis helyettesítése</w:t>
      </w:r>
      <w:r>
        <w:rPr>
          <w:rFonts w:ascii="Times New Roman" w:hAnsi="Times New Roman" w:cs="Times New Roman"/>
        </w:rPr>
        <w:t xml:space="preserve">, </w:t>
      </w:r>
      <w:r w:rsidRPr="00054C8E">
        <w:rPr>
          <w:rFonts w:ascii="Times New Roman" w:hAnsi="Times New Roman" w:cs="Times New Roman"/>
        </w:rPr>
        <w:t xml:space="preserve">BURSA ösztöndíjról </w:t>
      </w:r>
      <w:r w:rsidRPr="00054C8E">
        <w:rPr>
          <w:rFonts w:ascii="Times New Roman" w:hAnsi="Times New Roman" w:cs="Times New Roman"/>
        </w:rPr>
        <w:lastRenderedPageBreak/>
        <w:t>döntés</w:t>
      </w:r>
      <w:r>
        <w:rPr>
          <w:rFonts w:ascii="Times New Roman" w:hAnsi="Times New Roman" w:cs="Times New Roman"/>
        </w:rPr>
        <w:t xml:space="preserve">, Drahó Gáspár térítési díj eltörlése, </w:t>
      </w:r>
      <w:r w:rsidRPr="00CC1074">
        <w:rPr>
          <w:rFonts w:ascii="Times New Roman" w:hAnsi="Times New Roman" w:cs="Times New Roman"/>
        </w:rPr>
        <w:t>Csépányi Istvánné</w:t>
      </w:r>
      <w:proofErr w:type="gramEnd"/>
      <w:r w:rsidRPr="00CC1074">
        <w:rPr>
          <w:rFonts w:ascii="Times New Roman" w:hAnsi="Times New Roman" w:cs="Times New Roman"/>
        </w:rPr>
        <w:t xml:space="preserve"> </w:t>
      </w:r>
      <w:proofErr w:type="gramStart"/>
      <w:r w:rsidRPr="00CC1074">
        <w:rPr>
          <w:rFonts w:ascii="Times New Roman" w:hAnsi="Times New Roman" w:cs="Times New Roman"/>
        </w:rPr>
        <w:t>ingyenes</w:t>
      </w:r>
      <w:proofErr w:type="gramEnd"/>
      <w:r w:rsidRPr="00CC1074">
        <w:rPr>
          <w:rFonts w:ascii="Times New Roman" w:hAnsi="Times New Roman" w:cs="Times New Roman"/>
        </w:rPr>
        <w:t xml:space="preserve"> étkeztetésére javaslat</w:t>
      </w:r>
      <w:r>
        <w:rPr>
          <w:rFonts w:ascii="Times New Roman" w:hAnsi="Times New Roman" w:cs="Times New Roman"/>
        </w:rPr>
        <w:t>, dr. Elmi Ali háziorvos</w:t>
      </w:r>
      <w:r w:rsidRPr="009838D2">
        <w:rPr>
          <w:rFonts w:ascii="Times New Roman" w:hAnsi="Times New Roman" w:cs="Times New Roman"/>
          <w:sz w:val="28"/>
          <w:szCs w:val="28"/>
        </w:rPr>
        <w:t xml:space="preserve"> </w:t>
      </w:r>
      <w:r w:rsidRPr="009838D2">
        <w:rPr>
          <w:rFonts w:ascii="Times New Roman" w:hAnsi="Times New Roman" w:cs="Times New Roman"/>
        </w:rPr>
        <w:t>településen végzett munkájának megköszönése</w:t>
      </w:r>
      <w:r>
        <w:rPr>
          <w:rFonts w:ascii="Times New Roman" w:hAnsi="Times New Roman" w:cs="Times New Roman"/>
        </w:rPr>
        <w:t xml:space="preserve">, </w:t>
      </w:r>
      <w:r w:rsidRPr="00414DC4">
        <w:rPr>
          <w:rFonts w:ascii="Times New Roman" w:hAnsi="Times New Roman" w:cs="Times New Roman"/>
        </w:rPr>
        <w:t>Arló Nagyközség településrendezési eszközeinek módosítása</w:t>
      </w:r>
      <w:r>
        <w:rPr>
          <w:rFonts w:ascii="Times New Roman" w:hAnsi="Times New Roman" w:cs="Times New Roman"/>
        </w:rPr>
        <w:t xml:space="preserve">. Kérem, hogy az elhangzottak figyelembevételével szavazzunk a napirend elfogadásáról. </w:t>
      </w:r>
    </w:p>
    <w:p w:rsidR="00A758EA" w:rsidRPr="00A32FAB" w:rsidRDefault="00A758EA" w:rsidP="00591BEC">
      <w:pPr>
        <w:spacing w:after="0" w:line="240" w:lineRule="auto"/>
        <w:jc w:val="both"/>
        <w:rPr>
          <w:rFonts w:ascii="Times New Roman" w:hAnsi="Times New Roman" w:cs="Times New Roman"/>
          <w:sz w:val="24"/>
          <w:szCs w:val="24"/>
          <w:lang w:eastAsia="hu-HU"/>
        </w:rPr>
      </w:pPr>
    </w:p>
    <w:p w:rsidR="00A758EA" w:rsidRPr="00A32FAB" w:rsidRDefault="00A758EA" w:rsidP="00591BEC">
      <w:pPr>
        <w:spacing w:after="0" w:line="240" w:lineRule="auto"/>
        <w:jc w:val="both"/>
        <w:rPr>
          <w:rFonts w:ascii="Times New Roman" w:hAnsi="Times New Roman" w:cs="Times New Roman"/>
          <w:sz w:val="24"/>
          <w:szCs w:val="24"/>
          <w:lang w:eastAsia="hu-HU"/>
        </w:rPr>
      </w:pPr>
      <w:r w:rsidRPr="00A32FAB">
        <w:rPr>
          <w:rFonts w:ascii="Times New Roman" w:hAnsi="Times New Roman" w:cs="Times New Roman"/>
          <w:sz w:val="24"/>
          <w:szCs w:val="24"/>
          <w:lang w:eastAsia="hu-HU"/>
        </w:rPr>
        <w:t xml:space="preserve">A napirendet a jelenlévő képviselők </w:t>
      </w:r>
      <w:r w:rsidRPr="00A32FAB">
        <w:rPr>
          <w:rFonts w:ascii="Times New Roman" w:hAnsi="Times New Roman" w:cs="Times New Roman"/>
          <w:b/>
          <w:bCs/>
          <w:color w:val="000000"/>
          <w:sz w:val="24"/>
          <w:szCs w:val="24"/>
          <w:lang w:eastAsia="hu-HU"/>
        </w:rPr>
        <w:t xml:space="preserve">egyhangúan, </w:t>
      </w:r>
      <w:r>
        <w:rPr>
          <w:rFonts w:ascii="Times New Roman" w:hAnsi="Times New Roman" w:cs="Times New Roman"/>
          <w:b/>
          <w:bCs/>
          <w:color w:val="000000"/>
          <w:sz w:val="24"/>
          <w:szCs w:val="24"/>
          <w:lang w:eastAsia="hu-HU"/>
        </w:rPr>
        <w:t>7</w:t>
      </w:r>
      <w:r w:rsidRPr="00A32FAB">
        <w:rPr>
          <w:rFonts w:ascii="Times New Roman" w:hAnsi="Times New Roman" w:cs="Times New Roman"/>
          <w:b/>
          <w:bCs/>
          <w:color w:val="000000"/>
          <w:sz w:val="24"/>
          <w:szCs w:val="24"/>
          <w:lang w:eastAsia="hu-HU"/>
        </w:rPr>
        <w:t xml:space="preserve"> igen szavazattal</w:t>
      </w:r>
      <w:r w:rsidRPr="00A32FAB">
        <w:rPr>
          <w:rFonts w:ascii="Times New Roman" w:hAnsi="Times New Roman" w:cs="Times New Roman"/>
          <w:color w:val="000000"/>
          <w:sz w:val="24"/>
          <w:szCs w:val="24"/>
          <w:lang w:eastAsia="hu-HU"/>
        </w:rPr>
        <w:t xml:space="preserve"> </w:t>
      </w:r>
      <w:r w:rsidRPr="00A32FAB">
        <w:rPr>
          <w:rFonts w:ascii="Times New Roman" w:hAnsi="Times New Roman" w:cs="Times New Roman"/>
          <w:sz w:val="24"/>
          <w:szCs w:val="24"/>
          <w:lang w:eastAsia="hu-HU"/>
        </w:rPr>
        <w:t xml:space="preserve">az alábbiak szerint fogadják el: </w:t>
      </w:r>
    </w:p>
    <w:p w:rsidR="00A758EA" w:rsidRPr="00A32FAB" w:rsidRDefault="00A758EA" w:rsidP="00591BEC">
      <w:pPr>
        <w:spacing w:after="0" w:line="240" w:lineRule="auto"/>
        <w:jc w:val="both"/>
        <w:rPr>
          <w:rFonts w:ascii="Times New Roman" w:hAnsi="Times New Roman" w:cs="Times New Roman"/>
          <w:sz w:val="24"/>
          <w:szCs w:val="24"/>
          <w:lang w:eastAsia="hu-HU"/>
        </w:rPr>
      </w:pPr>
    </w:p>
    <w:p w:rsidR="00A758EA" w:rsidRPr="00A32FAB" w:rsidRDefault="00A758EA" w:rsidP="00591BEC">
      <w:pPr>
        <w:spacing w:after="0" w:line="240" w:lineRule="auto"/>
        <w:rPr>
          <w:rFonts w:ascii="Times New Roman" w:hAnsi="Times New Roman" w:cs="Times New Roman"/>
          <w:b/>
          <w:bCs/>
          <w:color w:val="993300"/>
          <w:sz w:val="32"/>
          <w:szCs w:val="32"/>
          <w:u w:val="single"/>
          <w:lang w:eastAsia="hu-HU"/>
        </w:rPr>
      </w:pPr>
      <w:r w:rsidRPr="00A32FAB">
        <w:rPr>
          <w:rFonts w:ascii="Times New Roman" w:hAnsi="Times New Roman" w:cs="Times New Roman"/>
          <w:b/>
          <w:bCs/>
          <w:color w:val="993300"/>
          <w:sz w:val="32"/>
          <w:szCs w:val="32"/>
          <w:u w:val="single"/>
          <w:lang w:eastAsia="hu-HU"/>
        </w:rPr>
        <w:t>Javasolt és elfogadott napirendi pontok:</w:t>
      </w:r>
    </w:p>
    <w:p w:rsidR="00A758EA" w:rsidRPr="005A67E8" w:rsidRDefault="00A758EA" w:rsidP="005A67E8">
      <w:pPr>
        <w:pStyle w:val="Nincstrkz"/>
        <w:rPr>
          <w:rFonts w:ascii="Times New Roman" w:hAnsi="Times New Roman" w:cs="Times New Roman"/>
          <w:sz w:val="24"/>
          <w:szCs w:val="24"/>
          <w:lang w:eastAsia="zh-CN"/>
        </w:rPr>
      </w:pPr>
    </w:p>
    <w:p w:rsidR="00A758EA" w:rsidRPr="00054C8E"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054C8E">
        <w:rPr>
          <w:rFonts w:ascii="Times New Roman" w:hAnsi="Times New Roman" w:cs="Times New Roman"/>
          <w:sz w:val="24"/>
          <w:szCs w:val="24"/>
        </w:rPr>
        <w:t>Arló Nagyközség Önkormányzata 2020. évi költségvetési koncepciója</w:t>
      </w:r>
    </w:p>
    <w:p w:rsidR="00A758EA" w:rsidRPr="00054C8E" w:rsidRDefault="00A758EA" w:rsidP="00054C8E">
      <w:pPr>
        <w:numPr>
          <w:ilvl w:val="0"/>
          <w:numId w:val="14"/>
        </w:numPr>
        <w:tabs>
          <w:tab w:val="clear" w:pos="720"/>
          <w:tab w:val="num" w:pos="284"/>
        </w:tabs>
        <w:spacing w:after="0" w:line="240" w:lineRule="auto"/>
        <w:ind w:left="284" w:hanging="284"/>
        <w:jc w:val="both"/>
        <w:rPr>
          <w:rFonts w:ascii="Times New Roman" w:hAnsi="Times New Roman" w:cs="Times New Roman"/>
          <w:sz w:val="24"/>
          <w:szCs w:val="24"/>
        </w:rPr>
      </w:pPr>
      <w:r w:rsidRPr="00054C8E">
        <w:rPr>
          <w:rFonts w:ascii="Times New Roman" w:hAnsi="Times New Roman" w:cs="Times New Roman"/>
          <w:sz w:val="24"/>
          <w:szCs w:val="24"/>
        </w:rPr>
        <w:t>Önkormányzati tulajdonban lévő lakások, egyéb helyiségek, temetői díjak, egyéb bérleti díjak és a haszonbérleti díj felülvizsgálata</w:t>
      </w:r>
    </w:p>
    <w:p w:rsidR="00A758EA" w:rsidRPr="00054C8E"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054C8E">
        <w:rPr>
          <w:rFonts w:ascii="Times New Roman" w:hAnsi="Times New Roman" w:cs="Times New Roman"/>
          <w:sz w:val="24"/>
          <w:szCs w:val="24"/>
        </w:rPr>
        <w:t>Szociális célú tűzifa támogatás</w:t>
      </w:r>
    </w:p>
    <w:p w:rsidR="00A758EA" w:rsidRPr="00054C8E"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054C8E">
        <w:rPr>
          <w:rFonts w:ascii="Times New Roman" w:hAnsi="Times New Roman" w:cs="Times New Roman"/>
          <w:sz w:val="24"/>
          <w:szCs w:val="24"/>
        </w:rPr>
        <w:t>Arlói Szociális Alapszolgáltatási Központ Szakmai Programjának módosítása</w:t>
      </w:r>
    </w:p>
    <w:p w:rsidR="00A758EA" w:rsidRPr="00054C8E"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054C8E">
        <w:rPr>
          <w:rFonts w:ascii="Times New Roman" w:hAnsi="Times New Roman" w:cs="Times New Roman"/>
          <w:sz w:val="24"/>
          <w:szCs w:val="24"/>
        </w:rPr>
        <w:t>Arlói Polgármesteri Hivatal SZMSZ módosítása</w:t>
      </w:r>
    </w:p>
    <w:p w:rsidR="00A758EA" w:rsidRPr="00054C8E"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054C8E">
        <w:rPr>
          <w:rFonts w:ascii="Times New Roman" w:hAnsi="Times New Roman" w:cs="Times New Roman"/>
          <w:sz w:val="24"/>
          <w:szCs w:val="24"/>
        </w:rPr>
        <w:t xml:space="preserve">Közbeszerzési Bíráló Bizottsági tagok megválasztása </w:t>
      </w:r>
    </w:p>
    <w:p w:rsidR="00A758EA" w:rsidRPr="00054C8E" w:rsidRDefault="00A758EA" w:rsidP="00054C8E">
      <w:pPr>
        <w:numPr>
          <w:ilvl w:val="0"/>
          <w:numId w:val="14"/>
        </w:numPr>
        <w:tabs>
          <w:tab w:val="clear" w:pos="720"/>
          <w:tab w:val="num" w:pos="284"/>
        </w:tabs>
        <w:spacing w:after="0" w:line="240" w:lineRule="auto"/>
        <w:ind w:left="284" w:hanging="284"/>
        <w:jc w:val="both"/>
        <w:rPr>
          <w:rFonts w:ascii="Times New Roman" w:hAnsi="Times New Roman" w:cs="Times New Roman"/>
          <w:sz w:val="24"/>
          <w:szCs w:val="24"/>
        </w:rPr>
      </w:pPr>
      <w:r w:rsidRPr="00054C8E">
        <w:rPr>
          <w:rFonts w:ascii="Times New Roman" w:hAnsi="Times New Roman" w:cs="Times New Roman"/>
          <w:sz w:val="24"/>
          <w:szCs w:val="24"/>
        </w:rPr>
        <w:t>Együttműködési megállapodás az Önkormányzat és a Roma Nemzetiségi Önkormányzat között</w:t>
      </w:r>
    </w:p>
    <w:p w:rsidR="00A758EA"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054C8E">
        <w:rPr>
          <w:rFonts w:ascii="Times New Roman" w:hAnsi="Times New Roman" w:cs="Times New Roman"/>
          <w:sz w:val="24"/>
          <w:szCs w:val="24"/>
        </w:rPr>
        <w:t>Indítványok, javaslatok, egyebek</w:t>
      </w:r>
    </w:p>
    <w:p w:rsidR="00A758EA" w:rsidRDefault="00A758EA" w:rsidP="00C26360">
      <w:pPr>
        <w:pStyle w:val="Listaszerbekezds"/>
        <w:ind w:left="1134" w:hanging="283"/>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Pr="00C26360">
        <w:rPr>
          <w:rFonts w:ascii="Times New Roman" w:hAnsi="Times New Roman" w:cs="Times New Roman"/>
        </w:rPr>
        <w:t>Általános Iskola energetikai korszerűsítése Arlón tárgyú pályázat közbeszerzési eljárásra benyújtott ajánlatok bontása</w:t>
      </w:r>
    </w:p>
    <w:p w:rsidR="00A758EA" w:rsidRDefault="00A758EA" w:rsidP="00C26360">
      <w:pPr>
        <w:pStyle w:val="Listaszerbekezds"/>
        <w:ind w:left="1134" w:hanging="283"/>
        <w:jc w:val="both"/>
        <w:rPr>
          <w:rFonts w:ascii="Times New Roman" w:hAnsi="Times New Roman" w:cs="Times New Roman"/>
        </w:rPr>
      </w:pPr>
      <w:r>
        <w:rPr>
          <w:rFonts w:ascii="Times New Roman" w:hAnsi="Times New Roman" w:cs="Times New Roman"/>
        </w:rPr>
        <w:t xml:space="preserve">b) Arlói Turisztikai és Közösségi Kft-nél </w:t>
      </w:r>
      <w:proofErr w:type="gramStart"/>
      <w:r>
        <w:rPr>
          <w:rFonts w:ascii="Times New Roman" w:hAnsi="Times New Roman" w:cs="Times New Roman"/>
        </w:rPr>
        <w:t>szálláshely bővítés</w:t>
      </w:r>
      <w:proofErr w:type="gramEnd"/>
      <w:r>
        <w:rPr>
          <w:rFonts w:ascii="Times New Roman" w:hAnsi="Times New Roman" w:cs="Times New Roman"/>
        </w:rPr>
        <w:t xml:space="preserve"> pályázat</w:t>
      </w:r>
    </w:p>
    <w:p w:rsidR="00A758EA" w:rsidRDefault="00A758EA" w:rsidP="009802CA">
      <w:pPr>
        <w:pStyle w:val="Listaszerbekezds"/>
        <w:ind w:left="1134" w:hanging="283"/>
        <w:jc w:val="both"/>
        <w:rPr>
          <w:rFonts w:ascii="Times New Roman" w:hAnsi="Times New Roman" w:cs="Times New Roman"/>
        </w:rPr>
      </w:pPr>
      <w:r>
        <w:rPr>
          <w:rFonts w:ascii="Times New Roman" w:hAnsi="Times New Roman" w:cs="Times New Roman"/>
        </w:rPr>
        <w:t xml:space="preserve">c) </w:t>
      </w:r>
      <w:r w:rsidRPr="00054C8E">
        <w:rPr>
          <w:rFonts w:ascii="Times New Roman" w:hAnsi="Times New Roman" w:cs="Times New Roman"/>
        </w:rPr>
        <w:t>Ózd Kistérség Többcélú Társulása Társulási Megállapodásának módosítása</w:t>
      </w:r>
    </w:p>
    <w:p w:rsidR="00A758EA" w:rsidRDefault="00A758EA" w:rsidP="009802CA">
      <w:pPr>
        <w:pStyle w:val="Listaszerbekezds"/>
        <w:ind w:left="1134" w:hanging="283"/>
        <w:jc w:val="both"/>
        <w:rPr>
          <w:rFonts w:ascii="Times New Roman" w:hAnsi="Times New Roman" w:cs="Times New Roman"/>
        </w:rPr>
      </w:pPr>
      <w:r>
        <w:rPr>
          <w:rFonts w:ascii="Times New Roman" w:hAnsi="Times New Roman" w:cs="Times New Roman"/>
        </w:rPr>
        <w:t xml:space="preserve">d) </w:t>
      </w:r>
      <w:r w:rsidRPr="00054C8E">
        <w:rPr>
          <w:rFonts w:ascii="Times New Roman" w:hAnsi="Times New Roman" w:cs="Times New Roman"/>
        </w:rPr>
        <w:t>Ózd Kistérség Többcélú Társulási Tanácsában az önkormányzat képviseletéről döntés</w:t>
      </w:r>
    </w:p>
    <w:p w:rsidR="00A758EA" w:rsidRPr="00572DB4" w:rsidRDefault="00A758EA" w:rsidP="009802CA">
      <w:pPr>
        <w:pStyle w:val="Listaszerbekezds"/>
        <w:numPr>
          <w:ilvl w:val="0"/>
          <w:numId w:val="35"/>
        </w:numPr>
        <w:jc w:val="both"/>
        <w:rPr>
          <w:rFonts w:ascii="Times New Roman" w:hAnsi="Times New Roman" w:cs="Times New Roman"/>
        </w:rPr>
      </w:pPr>
      <w:r w:rsidRPr="00054C8E">
        <w:rPr>
          <w:rFonts w:ascii="Times New Roman" w:hAnsi="Times New Roman" w:cs="Times New Roman"/>
        </w:rPr>
        <w:t>Nádasd-völgyi Háziorvosi Ügyeleti Társulásban az önkormányzat képviseletéről döntés</w:t>
      </w:r>
    </w:p>
    <w:p w:rsidR="00A758EA" w:rsidRPr="00DE22A3" w:rsidRDefault="00A758EA" w:rsidP="009802CA">
      <w:pPr>
        <w:pStyle w:val="Listaszerbekezds"/>
        <w:numPr>
          <w:ilvl w:val="0"/>
          <w:numId w:val="35"/>
        </w:numPr>
        <w:jc w:val="both"/>
        <w:rPr>
          <w:rFonts w:ascii="Times New Roman" w:hAnsi="Times New Roman" w:cs="Times New Roman"/>
        </w:rPr>
      </w:pPr>
      <w:r w:rsidRPr="00DE22A3">
        <w:rPr>
          <w:rFonts w:ascii="Times New Roman" w:hAnsi="Times New Roman" w:cs="Times New Roman"/>
        </w:rPr>
        <w:t>A tornaterem építéséhez szükséges telek megvásárlása licitálás útján</w:t>
      </w:r>
    </w:p>
    <w:p w:rsidR="00A758EA" w:rsidRDefault="00A758EA" w:rsidP="00572DB4">
      <w:pPr>
        <w:pStyle w:val="Nincstrkz"/>
        <w:numPr>
          <w:ilvl w:val="0"/>
          <w:numId w:val="35"/>
        </w:numPr>
        <w:rPr>
          <w:rFonts w:ascii="Times New Roman" w:hAnsi="Times New Roman" w:cs="Times New Roman"/>
          <w:sz w:val="24"/>
          <w:szCs w:val="24"/>
        </w:rPr>
      </w:pPr>
      <w:r>
        <w:rPr>
          <w:rFonts w:ascii="Times New Roman" w:hAnsi="Times New Roman" w:cs="Times New Roman"/>
          <w:sz w:val="24"/>
          <w:szCs w:val="24"/>
        </w:rPr>
        <w:t>Tájékoztatás a Magyar Falu programról</w:t>
      </w:r>
    </w:p>
    <w:p w:rsidR="00A758EA" w:rsidRDefault="00A758EA" w:rsidP="00572DB4">
      <w:pPr>
        <w:pStyle w:val="Nincstrkz"/>
        <w:numPr>
          <w:ilvl w:val="0"/>
          <w:numId w:val="35"/>
        </w:numPr>
        <w:jc w:val="both"/>
        <w:rPr>
          <w:rFonts w:ascii="Times New Roman" w:hAnsi="Times New Roman" w:cs="Times New Roman"/>
          <w:sz w:val="24"/>
          <w:szCs w:val="24"/>
        </w:rPr>
      </w:pPr>
      <w:r>
        <w:rPr>
          <w:rFonts w:ascii="Times New Roman" w:hAnsi="Times New Roman" w:cs="Times New Roman"/>
          <w:sz w:val="24"/>
          <w:szCs w:val="24"/>
        </w:rPr>
        <w:t>WI-FI kiépítése</w:t>
      </w:r>
    </w:p>
    <w:p w:rsidR="00A758EA" w:rsidRPr="00B754A9" w:rsidRDefault="00A758EA" w:rsidP="00DD59E6">
      <w:pPr>
        <w:pStyle w:val="Listaszerbekezds"/>
        <w:numPr>
          <w:ilvl w:val="0"/>
          <w:numId w:val="35"/>
        </w:numPr>
        <w:jc w:val="both"/>
        <w:rPr>
          <w:rFonts w:ascii="Times New Roman" w:hAnsi="Times New Roman" w:cs="Times New Roman"/>
        </w:rPr>
      </w:pPr>
      <w:r>
        <w:rPr>
          <w:rFonts w:ascii="Times New Roman" w:hAnsi="Times New Roman" w:cs="Times New Roman"/>
        </w:rPr>
        <w:t>Tájékoztatás VOLÁN menetrend módosításáról</w:t>
      </w:r>
    </w:p>
    <w:p w:rsidR="00A758EA" w:rsidRPr="004D0659" w:rsidRDefault="00A758EA" w:rsidP="004D0659">
      <w:pPr>
        <w:pStyle w:val="Listaszerbekezds"/>
        <w:numPr>
          <w:ilvl w:val="0"/>
          <w:numId w:val="35"/>
        </w:numPr>
        <w:rPr>
          <w:rFonts w:ascii="Times New Roman" w:hAnsi="Times New Roman" w:cs="Times New Roman"/>
        </w:rPr>
      </w:pPr>
      <w:r w:rsidRPr="005969D4">
        <w:rPr>
          <w:rFonts w:ascii="Times New Roman" w:hAnsi="Times New Roman" w:cs="Times New Roman"/>
        </w:rPr>
        <w:t>Arló I. sz. felnőtt háziorvosi praxis helyettesítése</w:t>
      </w:r>
    </w:p>
    <w:p w:rsidR="00A758EA"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054C8E">
        <w:rPr>
          <w:rFonts w:ascii="Times New Roman" w:hAnsi="Times New Roman" w:cs="Times New Roman"/>
          <w:sz w:val="24"/>
          <w:szCs w:val="24"/>
        </w:rPr>
        <w:t>BURSA ösztöndíjról döntés</w:t>
      </w:r>
    </w:p>
    <w:p w:rsidR="00A758EA" w:rsidRDefault="00A758EA" w:rsidP="004D0659">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Drahó Gáspár étkezési térítési díj hátralékának eltörlése</w:t>
      </w:r>
    </w:p>
    <w:p w:rsidR="00A758EA" w:rsidRDefault="00A758EA" w:rsidP="004D0659">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CC1074">
        <w:rPr>
          <w:rFonts w:ascii="Times New Roman" w:hAnsi="Times New Roman" w:cs="Times New Roman"/>
          <w:sz w:val="24"/>
          <w:szCs w:val="24"/>
        </w:rPr>
        <w:t>Csépányi Istvánné ingyenes étkeztetésére javaslat</w:t>
      </w:r>
    </w:p>
    <w:p w:rsidR="00A758EA" w:rsidRPr="00CC1074" w:rsidRDefault="00A758EA" w:rsidP="004D0659">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dr. Elmi Ali háziorvos</w:t>
      </w:r>
      <w:r w:rsidRPr="009838D2">
        <w:rPr>
          <w:rFonts w:ascii="Times New Roman" w:hAnsi="Times New Roman" w:cs="Times New Roman"/>
          <w:sz w:val="28"/>
          <w:szCs w:val="28"/>
          <w:lang w:eastAsia="hu-HU"/>
        </w:rPr>
        <w:t xml:space="preserve"> </w:t>
      </w:r>
      <w:r w:rsidRPr="009838D2">
        <w:rPr>
          <w:rFonts w:ascii="Times New Roman" w:hAnsi="Times New Roman" w:cs="Times New Roman"/>
          <w:sz w:val="24"/>
          <w:szCs w:val="24"/>
          <w:lang w:eastAsia="hu-HU"/>
        </w:rPr>
        <w:t>településen</w:t>
      </w:r>
      <w:r>
        <w:rPr>
          <w:rFonts w:ascii="Times New Roman" w:hAnsi="Times New Roman" w:cs="Times New Roman"/>
          <w:sz w:val="24"/>
          <w:szCs w:val="24"/>
          <w:lang w:eastAsia="hu-HU"/>
        </w:rPr>
        <w:t xml:space="preserve"> végzett munkájának elismerése</w:t>
      </w:r>
    </w:p>
    <w:p w:rsidR="00A758EA" w:rsidRPr="00414DC4" w:rsidRDefault="00A758EA" w:rsidP="00054C8E">
      <w:pPr>
        <w:numPr>
          <w:ilvl w:val="0"/>
          <w:numId w:val="14"/>
        </w:numPr>
        <w:tabs>
          <w:tab w:val="clear" w:pos="720"/>
          <w:tab w:val="num" w:pos="284"/>
        </w:tabs>
        <w:spacing w:after="0" w:line="240" w:lineRule="auto"/>
        <w:ind w:hanging="720"/>
        <w:jc w:val="both"/>
        <w:rPr>
          <w:rFonts w:ascii="Times New Roman" w:hAnsi="Times New Roman" w:cs="Times New Roman"/>
          <w:sz w:val="24"/>
          <w:szCs w:val="24"/>
        </w:rPr>
      </w:pPr>
      <w:r w:rsidRPr="00414DC4">
        <w:rPr>
          <w:rFonts w:ascii="Times New Roman" w:hAnsi="Times New Roman" w:cs="Times New Roman"/>
          <w:sz w:val="24"/>
          <w:szCs w:val="24"/>
          <w:lang w:eastAsia="hu-HU"/>
        </w:rPr>
        <w:t>Arló Nagyközség településrendezési eszközeinek módosítása</w:t>
      </w:r>
    </w:p>
    <w:p w:rsidR="00A758EA" w:rsidRDefault="00A758EA" w:rsidP="00E0146D">
      <w:pPr>
        <w:pStyle w:val="Listaszerbekezds"/>
        <w:ind w:left="0"/>
        <w:jc w:val="both"/>
        <w:rPr>
          <w:rFonts w:ascii="Times New Roman" w:hAnsi="Times New Roman" w:cs="Times New Roman"/>
          <w:b/>
          <w:bCs/>
        </w:rPr>
      </w:pPr>
    </w:p>
    <w:p w:rsidR="00A758EA" w:rsidRPr="00E0146D" w:rsidRDefault="00A758EA" w:rsidP="00E0146D">
      <w:pPr>
        <w:pStyle w:val="Listaszerbekezds"/>
        <w:ind w:left="0"/>
        <w:jc w:val="both"/>
        <w:rPr>
          <w:rFonts w:ascii="Times New Roman" w:hAnsi="Times New Roman" w:cs="Times New Roman"/>
        </w:rPr>
      </w:pPr>
      <w:r w:rsidRPr="00E0146D">
        <w:rPr>
          <w:rFonts w:ascii="Times New Roman" w:hAnsi="Times New Roman" w:cs="Times New Roman"/>
          <w:b/>
          <w:bCs/>
        </w:rPr>
        <w:t xml:space="preserve">Vámos Istvánné dr. </w:t>
      </w:r>
      <w:r w:rsidRPr="00E0146D">
        <w:rPr>
          <w:rFonts w:ascii="Times New Roman" w:hAnsi="Times New Roman" w:cs="Times New Roman"/>
        </w:rPr>
        <w:t>tájékoztatást ad a</w:t>
      </w:r>
      <w:r w:rsidRPr="00E0146D">
        <w:rPr>
          <w:rFonts w:ascii="Times New Roman" w:hAnsi="Times New Roman" w:cs="Times New Roman"/>
          <w:b/>
          <w:bCs/>
        </w:rPr>
        <w:t xml:space="preserve"> </w:t>
      </w:r>
      <w:r w:rsidRPr="00E0146D">
        <w:rPr>
          <w:rFonts w:ascii="Times New Roman" w:hAnsi="Times New Roman" w:cs="Times New Roman"/>
        </w:rPr>
        <w:t xml:space="preserve">lejárt határidejű határozatokról, melyet a képviselő-testület tudomásul vett. </w:t>
      </w:r>
    </w:p>
    <w:p w:rsidR="00A758EA" w:rsidRDefault="00A758EA" w:rsidP="005A67E8">
      <w:pPr>
        <w:pStyle w:val="Nincstrkz"/>
        <w:rPr>
          <w:rFonts w:ascii="Times New Roman" w:hAnsi="Times New Roman" w:cs="Times New Roman"/>
          <w:sz w:val="24"/>
          <w:szCs w:val="24"/>
        </w:rPr>
      </w:pPr>
    </w:p>
    <w:p w:rsidR="00A758EA" w:rsidRPr="005A67E8" w:rsidRDefault="00A758EA" w:rsidP="005A67E8">
      <w:pPr>
        <w:pStyle w:val="Nincstrkz"/>
        <w:rPr>
          <w:rFonts w:ascii="Times New Roman" w:hAnsi="Times New Roman" w:cs="Times New Roman"/>
          <w:sz w:val="24"/>
          <w:szCs w:val="24"/>
        </w:rPr>
      </w:pPr>
    </w:p>
    <w:p w:rsidR="00A758EA" w:rsidRPr="00A32FAB" w:rsidRDefault="00A758EA" w:rsidP="00591BEC">
      <w:pPr>
        <w:spacing w:after="0" w:line="240" w:lineRule="auto"/>
        <w:rPr>
          <w:rFonts w:ascii="Times New Roman" w:hAnsi="Times New Roman" w:cs="Times New Roman"/>
          <w:b/>
          <w:bCs/>
          <w:color w:val="993300"/>
          <w:sz w:val="32"/>
          <w:szCs w:val="32"/>
          <w:u w:val="single"/>
          <w:lang w:eastAsia="hu-HU"/>
        </w:rPr>
      </w:pPr>
      <w:r w:rsidRPr="00A32FAB">
        <w:rPr>
          <w:rFonts w:ascii="Times New Roman" w:hAnsi="Times New Roman" w:cs="Times New Roman"/>
          <w:b/>
          <w:bCs/>
          <w:color w:val="993300"/>
          <w:sz w:val="32"/>
          <w:szCs w:val="32"/>
          <w:u w:val="single"/>
          <w:lang w:eastAsia="hu-HU"/>
        </w:rPr>
        <w:t xml:space="preserve">Tárgyalt napirendi pontok: </w:t>
      </w:r>
    </w:p>
    <w:p w:rsidR="00A758EA" w:rsidRPr="00A32FAB" w:rsidRDefault="00A758EA" w:rsidP="00591BEC">
      <w:pPr>
        <w:spacing w:after="0" w:line="240" w:lineRule="auto"/>
        <w:rPr>
          <w:rFonts w:ascii="Times New Roman" w:hAnsi="Times New Roman" w:cs="Times New Roman"/>
          <w:color w:val="993300"/>
          <w:sz w:val="28"/>
          <w:szCs w:val="28"/>
          <w:lang w:eastAsia="hu-HU"/>
        </w:rPr>
      </w:pPr>
    </w:p>
    <w:p w:rsidR="00A758EA" w:rsidRPr="00A32FAB" w:rsidRDefault="00A758EA" w:rsidP="00591BEC">
      <w:pPr>
        <w:numPr>
          <w:ilvl w:val="0"/>
          <w:numId w:val="1"/>
        </w:numPr>
        <w:spacing w:after="0" w:line="240" w:lineRule="auto"/>
        <w:rPr>
          <w:rFonts w:ascii="Times New Roman" w:hAnsi="Times New Roman" w:cs="Times New Roman"/>
          <w:b/>
          <w:bCs/>
          <w:color w:val="993300"/>
          <w:sz w:val="28"/>
          <w:szCs w:val="28"/>
          <w:lang w:eastAsia="hu-HU"/>
        </w:rPr>
      </w:pPr>
      <w:r w:rsidRPr="00A32FAB">
        <w:rPr>
          <w:rFonts w:ascii="Times New Roman" w:hAnsi="Times New Roman" w:cs="Times New Roman"/>
          <w:b/>
          <w:bCs/>
          <w:color w:val="993300"/>
          <w:sz w:val="28"/>
          <w:szCs w:val="28"/>
          <w:lang w:eastAsia="hu-HU"/>
        </w:rPr>
        <w:t>napirendi pont</w:t>
      </w:r>
    </w:p>
    <w:p w:rsidR="00A758EA" w:rsidRPr="005A67E8" w:rsidRDefault="00A758EA" w:rsidP="00591BEC">
      <w:pPr>
        <w:spacing w:after="0" w:line="240" w:lineRule="auto"/>
        <w:rPr>
          <w:rFonts w:ascii="Times New Roman" w:hAnsi="Times New Roman" w:cs="Times New Roman"/>
          <w:sz w:val="24"/>
          <w:szCs w:val="24"/>
          <w:lang w:eastAsia="hu-HU"/>
        </w:rPr>
      </w:pPr>
    </w:p>
    <w:p w:rsidR="00A758EA" w:rsidRDefault="00A758EA" w:rsidP="00054C8E">
      <w:pPr>
        <w:spacing w:after="0"/>
        <w:ind w:left="360"/>
        <w:jc w:val="right"/>
        <w:rPr>
          <w:rFonts w:ascii="Times New Roman" w:hAnsi="Times New Roman" w:cs="Times New Roman"/>
          <w:sz w:val="28"/>
          <w:szCs w:val="28"/>
        </w:rPr>
      </w:pPr>
      <w:r w:rsidRPr="00054C8E">
        <w:rPr>
          <w:rFonts w:ascii="Times New Roman" w:hAnsi="Times New Roman" w:cs="Times New Roman"/>
          <w:sz w:val="28"/>
          <w:szCs w:val="28"/>
        </w:rPr>
        <w:t xml:space="preserve">Arló Nagyközség Önkormányzata </w:t>
      </w:r>
    </w:p>
    <w:p w:rsidR="00A758EA" w:rsidRPr="00054C8E" w:rsidRDefault="00A758EA" w:rsidP="00054C8E">
      <w:pPr>
        <w:spacing w:after="0"/>
        <w:ind w:left="360"/>
        <w:jc w:val="right"/>
        <w:rPr>
          <w:rFonts w:ascii="Times New Roman" w:hAnsi="Times New Roman" w:cs="Times New Roman"/>
          <w:sz w:val="28"/>
          <w:szCs w:val="28"/>
        </w:rPr>
      </w:pPr>
      <w:r w:rsidRPr="00054C8E">
        <w:rPr>
          <w:rFonts w:ascii="Times New Roman" w:hAnsi="Times New Roman" w:cs="Times New Roman"/>
          <w:sz w:val="28"/>
          <w:szCs w:val="28"/>
        </w:rPr>
        <w:t>2020. évi költségvetési koncepciója</w:t>
      </w:r>
    </w:p>
    <w:p w:rsidR="00A758EA" w:rsidRPr="00054C8E" w:rsidRDefault="00A758EA" w:rsidP="00054C8E">
      <w:pPr>
        <w:spacing w:after="0"/>
        <w:rPr>
          <w:rFonts w:ascii="Times New Roman" w:hAnsi="Times New Roman" w:cs="Times New Roman"/>
          <w:color w:val="000000"/>
          <w:sz w:val="24"/>
          <w:szCs w:val="24"/>
        </w:rPr>
      </w:pPr>
    </w:p>
    <w:p w:rsidR="00A758EA" w:rsidRPr="00054C8E" w:rsidRDefault="00A758EA" w:rsidP="00054C8E">
      <w:pPr>
        <w:spacing w:after="0"/>
        <w:rPr>
          <w:rFonts w:ascii="Times New Roman" w:hAnsi="Times New Roman" w:cs="Times New Roman"/>
          <w:b/>
          <w:bCs/>
          <w:sz w:val="24"/>
          <w:szCs w:val="24"/>
        </w:rPr>
      </w:pPr>
      <w:r w:rsidRPr="00054C8E">
        <w:rPr>
          <w:rFonts w:ascii="Times New Roman" w:hAnsi="Times New Roman" w:cs="Times New Roman"/>
          <w:b/>
          <w:bCs/>
          <w:sz w:val="24"/>
          <w:szCs w:val="24"/>
        </w:rPr>
        <w:t xml:space="preserve">A napirendi pont előterjesztője: </w:t>
      </w:r>
      <w:r w:rsidRPr="00054C8E">
        <w:rPr>
          <w:rFonts w:ascii="Times New Roman" w:hAnsi="Times New Roman" w:cs="Times New Roman"/>
          <w:b/>
          <w:bCs/>
          <w:sz w:val="24"/>
          <w:szCs w:val="24"/>
        </w:rPr>
        <w:tab/>
      </w:r>
      <w:r w:rsidRPr="00054C8E">
        <w:rPr>
          <w:rFonts w:ascii="Times New Roman" w:hAnsi="Times New Roman" w:cs="Times New Roman"/>
          <w:b/>
          <w:bCs/>
          <w:color w:val="000000"/>
          <w:sz w:val="24"/>
          <w:szCs w:val="24"/>
        </w:rPr>
        <w:t>Vá</w:t>
      </w:r>
      <w:r>
        <w:rPr>
          <w:rFonts w:ascii="Times New Roman" w:hAnsi="Times New Roman" w:cs="Times New Roman"/>
          <w:b/>
          <w:bCs/>
          <w:color w:val="000000"/>
          <w:sz w:val="24"/>
          <w:szCs w:val="24"/>
        </w:rPr>
        <w:t>mos Istvánné dr. polgármester</w:t>
      </w:r>
      <w:r>
        <w:rPr>
          <w:rFonts w:ascii="Times New Roman" w:hAnsi="Times New Roman" w:cs="Times New Roman"/>
          <w:b/>
          <w:bCs/>
          <w:color w:val="000000"/>
          <w:sz w:val="24"/>
          <w:szCs w:val="24"/>
        </w:rPr>
        <w:tab/>
      </w:r>
    </w:p>
    <w:p w:rsidR="00A758EA" w:rsidRPr="00054C8E" w:rsidRDefault="00A758EA" w:rsidP="00054C8E">
      <w:pPr>
        <w:spacing w:after="0"/>
        <w:jc w:val="both"/>
        <w:rPr>
          <w:rFonts w:ascii="Times New Roman" w:hAnsi="Times New Roman" w:cs="Times New Roman"/>
          <w:b/>
          <w:bCs/>
          <w:color w:val="000000"/>
          <w:sz w:val="24"/>
          <w:szCs w:val="24"/>
        </w:rPr>
      </w:pPr>
      <w:r w:rsidRPr="00054C8E">
        <w:rPr>
          <w:rFonts w:ascii="Times New Roman" w:hAnsi="Times New Roman" w:cs="Times New Roman"/>
          <w:b/>
          <w:bCs/>
          <w:color w:val="000000"/>
          <w:sz w:val="24"/>
          <w:szCs w:val="24"/>
        </w:rPr>
        <w:t>Írásbeli előterjesztés a jegyzőkönyvhöz mellékelve</w:t>
      </w:r>
    </w:p>
    <w:p w:rsidR="00A758EA" w:rsidRPr="00054C8E" w:rsidRDefault="00A758EA" w:rsidP="00054C8E">
      <w:pPr>
        <w:spacing w:after="0"/>
        <w:rPr>
          <w:rFonts w:ascii="Times New Roman" w:hAnsi="Times New Roman" w:cs="Times New Roman"/>
          <w:color w:val="000000"/>
          <w:sz w:val="24"/>
          <w:szCs w:val="24"/>
        </w:rPr>
      </w:pPr>
    </w:p>
    <w:p w:rsidR="00A758EA" w:rsidRDefault="00A758EA" w:rsidP="003118DA">
      <w:pPr>
        <w:pStyle w:val="Nincstrkz"/>
        <w:jc w:val="both"/>
        <w:rPr>
          <w:rFonts w:ascii="Times New Roman" w:hAnsi="Times New Roman" w:cs="Times New Roman"/>
          <w:sz w:val="24"/>
          <w:szCs w:val="24"/>
        </w:rPr>
      </w:pPr>
      <w:r w:rsidRPr="003118DA">
        <w:rPr>
          <w:rFonts w:ascii="Times New Roman" w:hAnsi="Times New Roman" w:cs="Times New Roman"/>
          <w:b/>
          <w:bCs/>
          <w:sz w:val="24"/>
          <w:szCs w:val="24"/>
        </w:rPr>
        <w:t>Balogh Edina:</w:t>
      </w:r>
      <w:r>
        <w:rPr>
          <w:rFonts w:ascii="Times New Roman" w:hAnsi="Times New Roman" w:cs="Times New Roman"/>
          <w:sz w:val="24"/>
          <w:szCs w:val="24"/>
        </w:rPr>
        <w:t xml:space="preserve"> Az Ügyrendi, Szociális és Oktatási Bizottság 5 igen szavazattal javasolja a 2020. évi költségvetési koncepció elfogadását. </w:t>
      </w:r>
    </w:p>
    <w:p w:rsidR="00A758EA" w:rsidRDefault="00A758EA" w:rsidP="003118DA">
      <w:pPr>
        <w:pStyle w:val="Nincstrkz"/>
        <w:rPr>
          <w:rFonts w:ascii="Times New Roman" w:hAnsi="Times New Roman" w:cs="Times New Roman"/>
          <w:sz w:val="24"/>
          <w:szCs w:val="24"/>
        </w:rPr>
      </w:pPr>
    </w:p>
    <w:p w:rsidR="00A758EA" w:rsidRDefault="00A758EA" w:rsidP="003118DA">
      <w:pPr>
        <w:pStyle w:val="Nincstrkz"/>
        <w:jc w:val="both"/>
        <w:rPr>
          <w:rFonts w:ascii="Times New Roman" w:hAnsi="Times New Roman" w:cs="Times New Roman"/>
          <w:sz w:val="24"/>
          <w:szCs w:val="24"/>
        </w:rPr>
      </w:pPr>
      <w:r w:rsidRPr="003118DA">
        <w:rPr>
          <w:rFonts w:ascii="Times New Roman" w:hAnsi="Times New Roman" w:cs="Times New Roman"/>
          <w:b/>
          <w:bCs/>
          <w:sz w:val="24"/>
          <w:szCs w:val="24"/>
        </w:rPr>
        <w:t>Dulai Roland:</w:t>
      </w:r>
      <w:r>
        <w:rPr>
          <w:rFonts w:ascii="Times New Roman" w:hAnsi="Times New Roman" w:cs="Times New Roman"/>
          <w:sz w:val="24"/>
          <w:szCs w:val="24"/>
        </w:rPr>
        <w:t xml:space="preserve"> A Pénzügyi és Településfejlesztési Bizottság megvitatta az előterjesztést és a következő módosításokkal javasolja elfogadását: Polgármester részére 6 havi jutalom kerüljön beépítésre, és az ASZAK részére védőruha és védőcipő költségeire a 14. soron plusz 80.000 Ft összeg kerüljön beépítésre. Az anyakönyvvezető munkaruhájához biztosítsunk forrást, oly módon, hogy a díjazása kerüljön módosításra, illetve megemelésre, ezért a jövő hónapban módosítsuk a rendeletet. </w:t>
      </w:r>
    </w:p>
    <w:p w:rsidR="00A758EA" w:rsidRDefault="00A758EA" w:rsidP="003118DA">
      <w:pPr>
        <w:pStyle w:val="Nincstrkz"/>
        <w:jc w:val="both"/>
        <w:rPr>
          <w:rFonts w:ascii="Times New Roman" w:hAnsi="Times New Roman" w:cs="Times New Roman"/>
          <w:sz w:val="24"/>
          <w:szCs w:val="24"/>
        </w:rPr>
      </w:pPr>
    </w:p>
    <w:p w:rsidR="00A758EA" w:rsidRDefault="00A758EA" w:rsidP="003118DA">
      <w:pPr>
        <w:pStyle w:val="Nincstrkz"/>
        <w:jc w:val="both"/>
        <w:rPr>
          <w:rFonts w:ascii="Times New Roman" w:hAnsi="Times New Roman" w:cs="Times New Roman"/>
          <w:sz w:val="24"/>
          <w:szCs w:val="24"/>
        </w:rPr>
      </w:pPr>
      <w:r w:rsidRPr="00484D1F">
        <w:rPr>
          <w:rFonts w:ascii="Times New Roman" w:hAnsi="Times New Roman" w:cs="Times New Roman"/>
          <w:b/>
          <w:bCs/>
          <w:sz w:val="24"/>
          <w:szCs w:val="24"/>
        </w:rPr>
        <w:t>Bíró Ferenc:</w:t>
      </w:r>
      <w:r>
        <w:rPr>
          <w:rFonts w:ascii="Times New Roman" w:hAnsi="Times New Roman" w:cs="Times New Roman"/>
          <w:sz w:val="24"/>
          <w:szCs w:val="24"/>
        </w:rPr>
        <w:t xml:space="preserve"> Az ASZAK munkaruha szabályzatában benne van, hogy minden embernek szükséges biztosítani a védőruhát, illetve a munkaruhát. Ez 80.000 Ft pluszforrást igényel. A munkaruha juttatást az anyakönyvvezető részére nagyon fontosnak tartom, az az anyakönyvvezető kapjon pluszjuttatást, aki végzi ezt a feladatot. Az anyakönyvvezető munkaidőn túl, hétvégén tartja a rendezvényt, így szükséges a juttatás megemelése. Ezzel lehet támogatni és vonzóbbá tenni ezt a feladatot. </w:t>
      </w:r>
    </w:p>
    <w:p w:rsidR="00A758EA" w:rsidRDefault="00A758EA" w:rsidP="003118DA">
      <w:pPr>
        <w:pStyle w:val="Nincstrkz"/>
        <w:jc w:val="both"/>
        <w:rPr>
          <w:rFonts w:ascii="Times New Roman" w:hAnsi="Times New Roman" w:cs="Times New Roman"/>
          <w:sz w:val="24"/>
          <w:szCs w:val="24"/>
        </w:rPr>
      </w:pPr>
    </w:p>
    <w:p w:rsidR="00A758EA" w:rsidRDefault="00A758EA" w:rsidP="003118DA">
      <w:pPr>
        <w:pStyle w:val="Nincstrkz"/>
        <w:jc w:val="both"/>
        <w:rPr>
          <w:rFonts w:ascii="Times New Roman" w:hAnsi="Times New Roman" w:cs="Times New Roman"/>
          <w:sz w:val="24"/>
          <w:szCs w:val="24"/>
        </w:rPr>
      </w:pPr>
      <w:r w:rsidRPr="00484D1F">
        <w:rPr>
          <w:rFonts w:ascii="Times New Roman" w:hAnsi="Times New Roman" w:cs="Times New Roman"/>
          <w:b/>
          <w:bCs/>
          <w:sz w:val="24"/>
          <w:szCs w:val="24"/>
        </w:rPr>
        <w:t>Vámos Istvánné dr.:</w:t>
      </w:r>
      <w:r>
        <w:rPr>
          <w:rFonts w:ascii="Times New Roman" w:hAnsi="Times New Roman" w:cs="Times New Roman"/>
          <w:sz w:val="24"/>
          <w:szCs w:val="24"/>
        </w:rPr>
        <w:t xml:space="preserve"> Amennyiben nincs több hozzászólás, kérem, szavazzunk a munkaruha, védőruha költségének megemelt összegével és a polgármester jutalmára fedezet biztosításával kiegészítendő önkormányzati 2020. évi költségvetési koncepció elfogadásáról.</w:t>
      </w:r>
    </w:p>
    <w:p w:rsidR="00A758EA" w:rsidRPr="00054C8E" w:rsidRDefault="00A758EA" w:rsidP="00054C8E">
      <w:pPr>
        <w:spacing w:after="0"/>
        <w:jc w:val="both"/>
        <w:rPr>
          <w:rFonts w:ascii="Times New Roman" w:hAnsi="Times New Roman" w:cs="Times New Roman"/>
          <w:color w:val="000000"/>
          <w:sz w:val="24"/>
          <w:szCs w:val="24"/>
        </w:rPr>
      </w:pPr>
    </w:p>
    <w:p w:rsidR="00A758EA" w:rsidRPr="00054C8E" w:rsidRDefault="00A758EA" w:rsidP="00054C8E">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Pr="00BC2DB4" w:rsidRDefault="00A758EA" w:rsidP="00054C8E">
      <w:pPr>
        <w:pStyle w:val="Nincstrkz"/>
        <w:rPr>
          <w:rFonts w:ascii="Times New Roman" w:hAnsi="Times New Roman" w:cs="Times New Roman"/>
          <w:sz w:val="24"/>
          <w:szCs w:val="24"/>
          <w:lang w:eastAsia="hu-HU"/>
        </w:rPr>
      </w:pPr>
    </w:p>
    <w:p w:rsidR="00A758EA" w:rsidRPr="00C17FD9" w:rsidRDefault="00A758EA" w:rsidP="00054C8E">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149/2019. (XI.22</w:t>
      </w:r>
      <w:r w:rsidRPr="00C003FB">
        <w:rPr>
          <w:rFonts w:ascii="Times New Roman" w:hAnsi="Times New Roman" w:cs="Times New Roman"/>
          <w:b/>
          <w:bCs/>
          <w:color w:val="993300"/>
          <w:sz w:val="32"/>
          <w:szCs w:val="32"/>
          <w:u w:val="single"/>
          <w:lang w:eastAsia="hu-HU"/>
        </w:rPr>
        <w:t>.) határozat</w:t>
      </w:r>
    </w:p>
    <w:p w:rsidR="00A758EA" w:rsidRPr="00054C8E" w:rsidRDefault="00A758EA" w:rsidP="00054C8E">
      <w:pPr>
        <w:spacing w:after="0"/>
        <w:jc w:val="both"/>
        <w:rPr>
          <w:rFonts w:ascii="Times New Roman" w:hAnsi="Times New Roman" w:cs="Times New Roman"/>
          <w:sz w:val="24"/>
          <w:szCs w:val="24"/>
        </w:rPr>
      </w:pPr>
    </w:p>
    <w:p w:rsidR="00A758EA" w:rsidRPr="00054C8E" w:rsidRDefault="00A758EA" w:rsidP="00054C8E">
      <w:pPr>
        <w:spacing w:after="0"/>
        <w:rPr>
          <w:rFonts w:ascii="Times New Roman" w:hAnsi="Times New Roman" w:cs="Times New Roman"/>
          <w:sz w:val="24"/>
          <w:szCs w:val="24"/>
        </w:rPr>
      </w:pPr>
      <w:r w:rsidRPr="00054C8E">
        <w:rPr>
          <w:rFonts w:ascii="Times New Roman" w:hAnsi="Times New Roman" w:cs="Times New Roman"/>
          <w:b/>
          <w:bCs/>
          <w:sz w:val="24"/>
          <w:szCs w:val="24"/>
          <w:u w:val="single"/>
        </w:rPr>
        <w:t>Tárgy:</w:t>
      </w:r>
      <w:r w:rsidRPr="00054C8E">
        <w:rPr>
          <w:rFonts w:ascii="Times New Roman" w:hAnsi="Times New Roman" w:cs="Times New Roman"/>
          <w:sz w:val="24"/>
          <w:szCs w:val="24"/>
        </w:rPr>
        <w:t xml:space="preserve"> 2020. évi költségvetési koncepció</w:t>
      </w:r>
    </w:p>
    <w:p w:rsidR="00A758EA" w:rsidRPr="00054C8E" w:rsidRDefault="00A758EA" w:rsidP="00054C8E">
      <w:pPr>
        <w:spacing w:after="0"/>
        <w:rPr>
          <w:rFonts w:ascii="Times New Roman" w:hAnsi="Times New Roman" w:cs="Times New Roman"/>
          <w:sz w:val="24"/>
          <w:szCs w:val="24"/>
        </w:rPr>
      </w:pPr>
    </w:p>
    <w:p w:rsidR="00A758EA" w:rsidRPr="00054C8E" w:rsidRDefault="00A758EA" w:rsidP="00484D1F">
      <w:pPr>
        <w:spacing w:after="0"/>
        <w:jc w:val="both"/>
        <w:rPr>
          <w:rFonts w:ascii="Times New Roman" w:hAnsi="Times New Roman" w:cs="Times New Roman"/>
          <w:sz w:val="24"/>
          <w:szCs w:val="24"/>
        </w:rPr>
      </w:pPr>
      <w:r w:rsidRPr="00054C8E">
        <w:rPr>
          <w:rFonts w:ascii="Times New Roman" w:hAnsi="Times New Roman" w:cs="Times New Roman"/>
          <w:sz w:val="24"/>
          <w:szCs w:val="24"/>
        </w:rPr>
        <w:t xml:space="preserve">Arló Nagyközség Önkormányzat képviselő-testülete az önkormányzat 2020. évi költségvetési koncepcióját a </w:t>
      </w:r>
      <w:r>
        <w:rPr>
          <w:rFonts w:ascii="Times New Roman" w:hAnsi="Times New Roman" w:cs="Times New Roman"/>
          <w:sz w:val="24"/>
          <w:szCs w:val="24"/>
        </w:rPr>
        <w:t>kiegészítésekkel együtt</w:t>
      </w:r>
      <w:r w:rsidRPr="00054C8E">
        <w:rPr>
          <w:rFonts w:ascii="Times New Roman" w:hAnsi="Times New Roman" w:cs="Times New Roman"/>
          <w:sz w:val="24"/>
          <w:szCs w:val="24"/>
        </w:rPr>
        <w:t xml:space="preserve"> elfogadja.</w:t>
      </w:r>
    </w:p>
    <w:p w:rsidR="00A758EA" w:rsidRPr="00054C8E" w:rsidRDefault="00A758EA" w:rsidP="00054C8E">
      <w:pPr>
        <w:spacing w:after="0"/>
        <w:rPr>
          <w:rFonts w:ascii="Times New Roman" w:hAnsi="Times New Roman" w:cs="Times New Roman"/>
          <w:sz w:val="24"/>
          <w:szCs w:val="24"/>
        </w:rPr>
      </w:pPr>
    </w:p>
    <w:p w:rsidR="00A758EA" w:rsidRPr="00054C8E" w:rsidRDefault="00A758EA" w:rsidP="00054C8E">
      <w:pPr>
        <w:spacing w:after="0"/>
        <w:rPr>
          <w:rFonts w:ascii="Times New Roman" w:hAnsi="Times New Roman" w:cs="Times New Roman"/>
          <w:sz w:val="24"/>
          <w:szCs w:val="24"/>
        </w:rPr>
      </w:pPr>
      <w:r w:rsidRPr="00054C8E">
        <w:rPr>
          <w:rFonts w:ascii="Times New Roman" w:hAnsi="Times New Roman" w:cs="Times New Roman"/>
          <w:b/>
          <w:bCs/>
          <w:sz w:val="24"/>
          <w:szCs w:val="24"/>
        </w:rPr>
        <w:t>Határidő:</w:t>
      </w:r>
      <w:r w:rsidRPr="00054C8E">
        <w:rPr>
          <w:rFonts w:ascii="Times New Roman" w:hAnsi="Times New Roman" w:cs="Times New Roman"/>
          <w:sz w:val="24"/>
          <w:szCs w:val="24"/>
        </w:rPr>
        <w:t xml:space="preserve"> 2020. március 31.</w:t>
      </w:r>
    </w:p>
    <w:p w:rsidR="00A758EA" w:rsidRPr="00054C8E" w:rsidRDefault="00A758EA" w:rsidP="00054C8E">
      <w:pPr>
        <w:spacing w:after="0"/>
        <w:rPr>
          <w:rFonts w:ascii="Times New Roman" w:hAnsi="Times New Roman" w:cs="Times New Roman"/>
          <w:sz w:val="24"/>
          <w:szCs w:val="24"/>
        </w:rPr>
      </w:pPr>
      <w:r w:rsidRPr="00054C8E">
        <w:rPr>
          <w:rFonts w:ascii="Times New Roman" w:hAnsi="Times New Roman" w:cs="Times New Roman"/>
          <w:b/>
          <w:bCs/>
          <w:sz w:val="24"/>
          <w:szCs w:val="24"/>
        </w:rPr>
        <w:t>Felelős:</w:t>
      </w:r>
      <w:r w:rsidRPr="00054C8E">
        <w:rPr>
          <w:rFonts w:ascii="Times New Roman" w:hAnsi="Times New Roman" w:cs="Times New Roman"/>
          <w:sz w:val="24"/>
          <w:szCs w:val="24"/>
        </w:rPr>
        <w:t xml:space="preserve"> Vámos Istvánné dr. polgármester </w:t>
      </w:r>
    </w:p>
    <w:p w:rsidR="00A758EA" w:rsidRPr="00054C8E" w:rsidRDefault="00A758EA" w:rsidP="00054C8E">
      <w:pPr>
        <w:pStyle w:val="Nincstrkz"/>
        <w:jc w:val="both"/>
        <w:rPr>
          <w:rFonts w:ascii="Times New Roman" w:hAnsi="Times New Roman" w:cs="Times New Roman"/>
          <w:sz w:val="24"/>
          <w:szCs w:val="24"/>
          <w:lang w:eastAsia="hu-HU"/>
        </w:rPr>
      </w:pPr>
    </w:p>
    <w:p w:rsidR="00A758EA" w:rsidRPr="00AD7D2E" w:rsidRDefault="00A758EA" w:rsidP="00484D1F">
      <w:pPr>
        <w:spacing w:after="0" w:line="240" w:lineRule="auto"/>
        <w:jc w:val="both"/>
        <w:rPr>
          <w:rFonts w:ascii="Times New Roman" w:hAnsi="Times New Roman" w:cs="Times New Roman"/>
          <w:i/>
          <w:iCs/>
          <w:sz w:val="24"/>
          <w:szCs w:val="24"/>
          <w:lang w:eastAsia="hu-HU"/>
        </w:rPr>
      </w:pPr>
      <w:r>
        <w:rPr>
          <w:rFonts w:ascii="Times New Roman" w:hAnsi="Times New Roman" w:cs="Times New Roman"/>
          <w:i/>
          <w:iCs/>
          <w:sz w:val="24"/>
          <w:szCs w:val="24"/>
          <w:lang w:eastAsia="hu-HU"/>
        </w:rPr>
        <w:t>A határozat melléklete a jegyzőkönyv 1. számú melléklete.</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A32FAB" w:rsidRDefault="00A758EA" w:rsidP="0038454C">
      <w:pPr>
        <w:spacing w:after="0" w:line="240" w:lineRule="auto"/>
        <w:rPr>
          <w:rFonts w:ascii="Times New Roman" w:hAnsi="Times New Roman" w:cs="Times New Roman"/>
          <w:color w:val="993300"/>
          <w:sz w:val="28"/>
          <w:szCs w:val="28"/>
          <w:lang w:eastAsia="hu-HU"/>
        </w:rPr>
      </w:pPr>
    </w:p>
    <w:p w:rsidR="00A758EA" w:rsidRPr="00576C99" w:rsidRDefault="00A758EA" w:rsidP="00576C99">
      <w:pPr>
        <w:pStyle w:val="Listaszerbekezds"/>
        <w:numPr>
          <w:ilvl w:val="0"/>
          <w:numId w:val="1"/>
        </w:numPr>
        <w:rPr>
          <w:rFonts w:ascii="Times New Roman" w:hAnsi="Times New Roman" w:cs="Times New Roman"/>
          <w:b/>
          <w:bCs/>
          <w:color w:val="993300"/>
          <w:sz w:val="28"/>
          <w:szCs w:val="28"/>
        </w:rPr>
      </w:pPr>
      <w:r w:rsidRPr="00576C99">
        <w:rPr>
          <w:rFonts w:ascii="Times New Roman" w:hAnsi="Times New Roman" w:cs="Times New Roman"/>
          <w:b/>
          <w:bCs/>
          <w:color w:val="993300"/>
          <w:sz w:val="28"/>
          <w:szCs w:val="28"/>
        </w:rPr>
        <w:t>napirendi pont</w:t>
      </w:r>
    </w:p>
    <w:p w:rsidR="00A758EA" w:rsidRPr="00A32FAB" w:rsidRDefault="00A758EA" w:rsidP="00576C99">
      <w:pPr>
        <w:spacing w:after="0" w:line="240" w:lineRule="auto"/>
        <w:rPr>
          <w:rFonts w:ascii="Times New Roman" w:hAnsi="Times New Roman" w:cs="Times New Roman"/>
          <w:sz w:val="24"/>
          <w:szCs w:val="24"/>
          <w:lang w:eastAsia="hu-HU"/>
        </w:rPr>
      </w:pPr>
    </w:p>
    <w:p w:rsidR="00A758EA" w:rsidRPr="00054C8E" w:rsidRDefault="00A758EA" w:rsidP="00054C8E">
      <w:pPr>
        <w:spacing w:after="0"/>
        <w:ind w:left="720"/>
        <w:jc w:val="right"/>
        <w:rPr>
          <w:rFonts w:ascii="Times New Roman" w:hAnsi="Times New Roman" w:cs="Times New Roman"/>
          <w:sz w:val="28"/>
          <w:szCs w:val="28"/>
        </w:rPr>
      </w:pPr>
      <w:r w:rsidRPr="00054C8E">
        <w:rPr>
          <w:rFonts w:ascii="Times New Roman" w:hAnsi="Times New Roman" w:cs="Times New Roman"/>
          <w:sz w:val="28"/>
          <w:szCs w:val="28"/>
        </w:rPr>
        <w:t>Önkormányzati tulajdonban lévő lakások, egyéb helyiségek, temetői díjak, egyéb bérleti díjak és a haszonbérleti díj felülvizsgálata</w:t>
      </w:r>
    </w:p>
    <w:p w:rsidR="00A758EA" w:rsidRPr="00861118" w:rsidRDefault="00A758EA" w:rsidP="00054C8E">
      <w:pPr>
        <w:rPr>
          <w:rFonts w:ascii="Times New Roman" w:hAnsi="Times New Roman" w:cs="Times New Roman"/>
          <w:color w:val="000000"/>
        </w:rPr>
      </w:pPr>
    </w:p>
    <w:p w:rsidR="00A758EA" w:rsidRPr="00054C8E" w:rsidRDefault="00A758EA" w:rsidP="00054C8E">
      <w:pPr>
        <w:spacing w:after="0"/>
        <w:rPr>
          <w:rFonts w:ascii="Times New Roman" w:hAnsi="Times New Roman" w:cs="Times New Roman"/>
          <w:b/>
          <w:bCs/>
          <w:sz w:val="24"/>
          <w:szCs w:val="24"/>
        </w:rPr>
      </w:pPr>
      <w:r w:rsidRPr="00054C8E">
        <w:rPr>
          <w:rFonts w:ascii="Times New Roman" w:hAnsi="Times New Roman" w:cs="Times New Roman"/>
          <w:b/>
          <w:bCs/>
          <w:sz w:val="24"/>
          <w:szCs w:val="24"/>
        </w:rPr>
        <w:lastRenderedPageBreak/>
        <w:t xml:space="preserve">A napirendi pont előterjesztője: </w:t>
      </w:r>
      <w:r w:rsidRPr="00054C8E">
        <w:rPr>
          <w:rFonts w:ascii="Times New Roman" w:hAnsi="Times New Roman" w:cs="Times New Roman"/>
          <w:b/>
          <w:bCs/>
          <w:sz w:val="24"/>
          <w:szCs w:val="24"/>
        </w:rPr>
        <w:tab/>
      </w:r>
      <w:r w:rsidRPr="00054C8E">
        <w:rPr>
          <w:rFonts w:ascii="Times New Roman" w:hAnsi="Times New Roman" w:cs="Times New Roman"/>
          <w:b/>
          <w:bCs/>
          <w:color w:val="000000"/>
          <w:sz w:val="24"/>
          <w:szCs w:val="24"/>
        </w:rPr>
        <w:t>Vámos Istvánné dr. polgármester</w:t>
      </w:r>
    </w:p>
    <w:p w:rsidR="00A758EA" w:rsidRPr="00054C8E" w:rsidRDefault="00A758EA" w:rsidP="00054C8E">
      <w:pPr>
        <w:spacing w:after="0"/>
        <w:jc w:val="both"/>
        <w:rPr>
          <w:rFonts w:ascii="Times New Roman" w:hAnsi="Times New Roman" w:cs="Times New Roman"/>
          <w:b/>
          <w:bCs/>
          <w:sz w:val="24"/>
          <w:szCs w:val="24"/>
        </w:rPr>
      </w:pPr>
      <w:r w:rsidRPr="00054C8E">
        <w:rPr>
          <w:rFonts w:ascii="Times New Roman" w:hAnsi="Times New Roman" w:cs="Times New Roman"/>
          <w:b/>
          <w:bCs/>
          <w:sz w:val="24"/>
          <w:szCs w:val="24"/>
        </w:rPr>
        <w:t>Írásbeli előterjesztés a jegyzőkönyvhöz mellékelve</w:t>
      </w:r>
    </w:p>
    <w:p w:rsidR="00A758EA" w:rsidRDefault="00A758EA" w:rsidP="00054C8E">
      <w:pPr>
        <w:pStyle w:val="Nincstrkz"/>
        <w:jc w:val="both"/>
        <w:rPr>
          <w:rFonts w:ascii="Times New Roman" w:hAnsi="Times New Roman" w:cs="Times New Roman"/>
          <w:sz w:val="24"/>
          <w:szCs w:val="24"/>
        </w:rPr>
      </w:pPr>
    </w:p>
    <w:p w:rsidR="00A758EA" w:rsidRDefault="00A758EA" w:rsidP="00AD7D2E">
      <w:pPr>
        <w:pStyle w:val="Nincstrkz"/>
        <w:jc w:val="both"/>
        <w:rPr>
          <w:rFonts w:ascii="Times New Roman" w:hAnsi="Times New Roman" w:cs="Times New Roman"/>
          <w:sz w:val="24"/>
          <w:szCs w:val="24"/>
        </w:rPr>
      </w:pPr>
      <w:r w:rsidRPr="00AD7D2E">
        <w:rPr>
          <w:rFonts w:ascii="Times New Roman" w:hAnsi="Times New Roman" w:cs="Times New Roman"/>
          <w:b/>
          <w:bCs/>
          <w:sz w:val="24"/>
          <w:szCs w:val="24"/>
        </w:rPr>
        <w:t>Balogh Edina:</w:t>
      </w:r>
      <w:r>
        <w:rPr>
          <w:rFonts w:ascii="Times New Roman" w:hAnsi="Times New Roman" w:cs="Times New Roman"/>
          <w:sz w:val="24"/>
          <w:szCs w:val="24"/>
        </w:rPr>
        <w:t xml:space="preserve"> Az előterjesztésben olvasható, hogy 2 éve nem volt emelés, ezért indokolt, hogy 2020. január 1-től módosuljanak ezek a díjak. Az előterjesztésből kimaradt az egyéb helyiségek üzleti alapon történő kiadásának bérleti díja, képviselői javaslatra 20 %-ról 25 %-ra javasoljuk emelni a bérleti díjat. Ezt a javaslatot az Ügyrendi, Szociális és Oktatási Bizottság 3 igen szavazattal és 2 nem szavazattal javasolja elfogadásra. Minden egyéb esetben 5 igen szavazattal egyetértett a bizottság a javasolt módosításokkal. </w:t>
      </w:r>
    </w:p>
    <w:p w:rsidR="00A758EA" w:rsidRDefault="00A758EA" w:rsidP="00AD7D2E">
      <w:pPr>
        <w:pStyle w:val="Nincstrkz"/>
        <w:jc w:val="both"/>
        <w:rPr>
          <w:rFonts w:ascii="Times New Roman" w:hAnsi="Times New Roman" w:cs="Times New Roman"/>
          <w:sz w:val="24"/>
          <w:szCs w:val="24"/>
        </w:rPr>
      </w:pPr>
    </w:p>
    <w:p w:rsidR="00A758EA" w:rsidRDefault="00A758EA" w:rsidP="00AD7D2E">
      <w:pPr>
        <w:pStyle w:val="Nincstrkz"/>
        <w:jc w:val="both"/>
        <w:rPr>
          <w:rFonts w:ascii="Times New Roman" w:hAnsi="Times New Roman" w:cs="Times New Roman"/>
          <w:sz w:val="24"/>
          <w:szCs w:val="24"/>
        </w:rPr>
      </w:pPr>
      <w:r w:rsidRPr="00AD7D2E">
        <w:rPr>
          <w:rFonts w:ascii="Times New Roman" w:hAnsi="Times New Roman" w:cs="Times New Roman"/>
          <w:b/>
          <w:bCs/>
          <w:sz w:val="24"/>
          <w:szCs w:val="24"/>
        </w:rPr>
        <w:t>Dulai Roland:</w:t>
      </w:r>
      <w:r>
        <w:rPr>
          <w:rFonts w:ascii="Times New Roman" w:hAnsi="Times New Roman" w:cs="Times New Roman"/>
          <w:sz w:val="24"/>
          <w:szCs w:val="24"/>
        </w:rPr>
        <w:t xml:space="preserve"> A Pénzügyi és Településfejlesztési Bizottság ülésén egy külső bizottsági tag arra tett javaslatot, hogy az üzleti tevékenység céljára szolgáló helyiségek bérleti díját ne 20 %-kal, hanem 30 %-kal emeljük meg. Az összes többi bérleti </w:t>
      </w:r>
      <w:proofErr w:type="gramStart"/>
      <w:r>
        <w:rPr>
          <w:rFonts w:ascii="Times New Roman" w:hAnsi="Times New Roman" w:cs="Times New Roman"/>
          <w:sz w:val="24"/>
          <w:szCs w:val="24"/>
        </w:rPr>
        <w:t>díjakkal</w:t>
      </w:r>
      <w:proofErr w:type="gramEnd"/>
      <w:r>
        <w:rPr>
          <w:rFonts w:ascii="Times New Roman" w:hAnsi="Times New Roman" w:cs="Times New Roman"/>
          <w:sz w:val="24"/>
          <w:szCs w:val="24"/>
        </w:rPr>
        <w:t xml:space="preserve"> kapcsolatos javaslattal a bizottság egyetért, 5 igen szavazattal elfogadásra javasolja. </w:t>
      </w:r>
    </w:p>
    <w:p w:rsidR="00A758EA" w:rsidRDefault="00A758EA" w:rsidP="00AD7D2E">
      <w:pPr>
        <w:pStyle w:val="Nincstrkz"/>
        <w:jc w:val="both"/>
        <w:rPr>
          <w:rFonts w:ascii="Times New Roman" w:hAnsi="Times New Roman" w:cs="Times New Roman"/>
          <w:sz w:val="24"/>
          <w:szCs w:val="24"/>
        </w:rPr>
      </w:pPr>
    </w:p>
    <w:p w:rsidR="00A758EA" w:rsidRDefault="00A758EA" w:rsidP="00AD7D2E">
      <w:pPr>
        <w:pStyle w:val="Nincstrkz"/>
        <w:jc w:val="both"/>
        <w:rPr>
          <w:rFonts w:ascii="Times New Roman" w:hAnsi="Times New Roman" w:cs="Times New Roman"/>
          <w:sz w:val="24"/>
          <w:szCs w:val="24"/>
        </w:rPr>
      </w:pPr>
      <w:r w:rsidRPr="00AD7D2E">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az elhangzott módosítási javaslatról.</w:t>
      </w:r>
    </w:p>
    <w:p w:rsidR="00A758EA" w:rsidRDefault="00A758EA" w:rsidP="00AD7D2E">
      <w:pPr>
        <w:pStyle w:val="Nincstrkz"/>
        <w:jc w:val="both"/>
        <w:rPr>
          <w:rFonts w:ascii="Times New Roman" w:hAnsi="Times New Roman" w:cs="Times New Roman"/>
          <w:sz w:val="24"/>
          <w:szCs w:val="24"/>
        </w:rPr>
      </w:pPr>
    </w:p>
    <w:p w:rsidR="00A758EA" w:rsidRDefault="00A758EA" w:rsidP="00AD7D2E">
      <w:pPr>
        <w:pStyle w:val="Nincstrkz"/>
        <w:jc w:val="both"/>
        <w:rPr>
          <w:rFonts w:ascii="Times New Roman" w:hAnsi="Times New Roman" w:cs="Times New Roman"/>
          <w:b/>
          <w:bCs/>
          <w:sz w:val="24"/>
          <w:szCs w:val="24"/>
        </w:rPr>
      </w:pPr>
      <w:r>
        <w:rPr>
          <w:rFonts w:ascii="Times New Roman" w:hAnsi="Times New Roman" w:cs="Times New Roman"/>
          <w:b/>
          <w:bCs/>
          <w:sz w:val="24"/>
          <w:szCs w:val="24"/>
        </w:rPr>
        <w:t>A képviselő-testület 7 jelenlévő tagja 4 igen szavazattal, 3 nem szavazattal az alábbi határozatot hozza:</w:t>
      </w:r>
    </w:p>
    <w:p w:rsidR="00A758EA" w:rsidRDefault="00A758EA" w:rsidP="004D292A">
      <w:pPr>
        <w:jc w:val="both"/>
        <w:rPr>
          <w:rFonts w:ascii="Times New Roman" w:hAnsi="Times New Roman" w:cs="Times New Roman"/>
          <w:b/>
          <w:bCs/>
          <w:color w:val="993300"/>
          <w:sz w:val="32"/>
          <w:szCs w:val="32"/>
          <w:u w:val="single"/>
          <w:lang w:eastAsia="hu-HU"/>
        </w:rPr>
      </w:pPr>
    </w:p>
    <w:p w:rsidR="00A758EA" w:rsidRPr="00C17FD9" w:rsidRDefault="00A758EA" w:rsidP="004D292A">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150/2019. (XI.22</w:t>
      </w:r>
      <w:r w:rsidRPr="00C003FB">
        <w:rPr>
          <w:rFonts w:ascii="Times New Roman" w:hAnsi="Times New Roman" w:cs="Times New Roman"/>
          <w:b/>
          <w:bCs/>
          <w:color w:val="993300"/>
          <w:sz w:val="32"/>
          <w:szCs w:val="32"/>
          <w:u w:val="single"/>
          <w:lang w:eastAsia="hu-HU"/>
        </w:rPr>
        <w:t>.) határozat</w:t>
      </w:r>
    </w:p>
    <w:p w:rsidR="00A758EA" w:rsidRPr="00054C8E" w:rsidRDefault="00A758EA" w:rsidP="004D292A">
      <w:pPr>
        <w:spacing w:after="0"/>
        <w:jc w:val="both"/>
        <w:rPr>
          <w:rFonts w:ascii="Times New Roman" w:hAnsi="Times New Roman" w:cs="Times New Roman"/>
          <w:sz w:val="24"/>
          <w:szCs w:val="24"/>
        </w:rPr>
      </w:pPr>
    </w:p>
    <w:p w:rsidR="00A758EA" w:rsidRPr="004D292A" w:rsidRDefault="00A758EA" w:rsidP="004D292A">
      <w:pPr>
        <w:pStyle w:val="Nincstrkz"/>
        <w:jc w:val="both"/>
        <w:rPr>
          <w:rFonts w:ascii="Times New Roman" w:hAnsi="Times New Roman" w:cs="Times New Roman"/>
          <w:color w:val="000000"/>
          <w:sz w:val="24"/>
          <w:szCs w:val="24"/>
          <w:lang w:eastAsia="hu-HU"/>
        </w:rPr>
      </w:pPr>
      <w:r w:rsidRPr="004D292A">
        <w:rPr>
          <w:rFonts w:ascii="Times New Roman" w:hAnsi="Times New Roman" w:cs="Times New Roman"/>
          <w:b/>
          <w:bCs/>
          <w:sz w:val="24"/>
          <w:szCs w:val="24"/>
        </w:rPr>
        <w:t xml:space="preserve">Tárgy: </w:t>
      </w:r>
      <w:r w:rsidRPr="004D292A">
        <w:rPr>
          <w:rFonts w:ascii="Times New Roman" w:hAnsi="Times New Roman" w:cs="Times New Roman"/>
          <w:color w:val="000000"/>
          <w:sz w:val="24"/>
          <w:szCs w:val="24"/>
          <w:lang w:eastAsia="hu-HU"/>
        </w:rPr>
        <w:t>Üzleti tevékenység céljára szolgáló helyiségek bérleti díja</w:t>
      </w:r>
    </w:p>
    <w:p w:rsidR="00A758EA" w:rsidRPr="004D292A" w:rsidRDefault="00A758EA" w:rsidP="004D292A">
      <w:pPr>
        <w:pStyle w:val="Nincstrkz"/>
        <w:jc w:val="both"/>
        <w:rPr>
          <w:rFonts w:ascii="Times New Roman" w:hAnsi="Times New Roman" w:cs="Times New Roman"/>
          <w:color w:val="000000"/>
          <w:sz w:val="24"/>
          <w:szCs w:val="24"/>
          <w:lang w:eastAsia="hu-HU"/>
        </w:rPr>
      </w:pPr>
    </w:p>
    <w:p w:rsidR="00A758EA" w:rsidRPr="004D292A" w:rsidRDefault="00A758EA" w:rsidP="004D292A">
      <w:pPr>
        <w:spacing w:after="0"/>
        <w:jc w:val="both"/>
        <w:rPr>
          <w:rFonts w:ascii="Times New Roman" w:hAnsi="Times New Roman" w:cs="Times New Roman"/>
          <w:sz w:val="24"/>
          <w:szCs w:val="24"/>
        </w:rPr>
      </w:pPr>
      <w:r w:rsidRPr="004D292A">
        <w:rPr>
          <w:rFonts w:ascii="Times New Roman" w:hAnsi="Times New Roman" w:cs="Times New Roman"/>
          <w:sz w:val="24"/>
          <w:szCs w:val="24"/>
        </w:rPr>
        <w:t>Arló Nagyközség Önkormányzat Képviselő-testülete 2020. január 1. napjától az üzleti tevékenység céljára szolgáló helyiségek bérleti díját 30%-kal</w:t>
      </w:r>
      <w:r>
        <w:rPr>
          <w:rFonts w:ascii="Times New Roman" w:hAnsi="Times New Roman" w:cs="Times New Roman"/>
          <w:sz w:val="24"/>
          <w:szCs w:val="24"/>
        </w:rPr>
        <w:t xml:space="preserve"> megemeli</w:t>
      </w:r>
      <w:r w:rsidRPr="004D292A">
        <w:rPr>
          <w:rFonts w:ascii="Times New Roman" w:hAnsi="Times New Roman" w:cs="Times New Roman"/>
          <w:sz w:val="24"/>
          <w:szCs w:val="24"/>
        </w:rPr>
        <w:t xml:space="preserve">.  </w:t>
      </w:r>
    </w:p>
    <w:p w:rsidR="00A758EA" w:rsidRPr="004D292A" w:rsidRDefault="00A758EA" w:rsidP="004D292A">
      <w:pPr>
        <w:spacing w:after="0"/>
        <w:jc w:val="both"/>
        <w:rPr>
          <w:rFonts w:ascii="Times New Roman" w:hAnsi="Times New Roman" w:cs="Times New Roman"/>
          <w:sz w:val="24"/>
          <w:szCs w:val="24"/>
        </w:rPr>
      </w:pPr>
    </w:p>
    <w:p w:rsidR="00A758EA" w:rsidRPr="004D292A" w:rsidRDefault="00A758EA" w:rsidP="004D292A">
      <w:pPr>
        <w:spacing w:after="0"/>
        <w:rPr>
          <w:rFonts w:ascii="Times New Roman" w:hAnsi="Times New Roman" w:cs="Times New Roman"/>
          <w:sz w:val="24"/>
          <w:szCs w:val="24"/>
        </w:rPr>
      </w:pPr>
      <w:r w:rsidRPr="004D292A">
        <w:rPr>
          <w:rFonts w:ascii="Times New Roman" w:hAnsi="Times New Roman" w:cs="Times New Roman"/>
          <w:b/>
          <w:bCs/>
          <w:sz w:val="24"/>
          <w:szCs w:val="24"/>
        </w:rPr>
        <w:t xml:space="preserve">Határidő: </w:t>
      </w:r>
      <w:r w:rsidRPr="004D292A">
        <w:rPr>
          <w:rFonts w:ascii="Times New Roman" w:hAnsi="Times New Roman" w:cs="Times New Roman"/>
          <w:sz w:val="24"/>
          <w:szCs w:val="24"/>
        </w:rPr>
        <w:t>következő képviselő-testületi ülés</w:t>
      </w:r>
    </w:p>
    <w:p w:rsidR="00A758EA" w:rsidRPr="004D292A" w:rsidRDefault="00A758EA" w:rsidP="004D292A">
      <w:pPr>
        <w:spacing w:after="0"/>
        <w:rPr>
          <w:rFonts w:ascii="Times New Roman" w:hAnsi="Times New Roman" w:cs="Times New Roman"/>
          <w:color w:val="000000"/>
          <w:sz w:val="24"/>
          <w:szCs w:val="24"/>
        </w:rPr>
      </w:pPr>
      <w:r w:rsidRPr="004D292A">
        <w:rPr>
          <w:rFonts w:ascii="Times New Roman" w:hAnsi="Times New Roman" w:cs="Times New Roman"/>
          <w:b/>
          <w:bCs/>
          <w:sz w:val="24"/>
          <w:szCs w:val="24"/>
        </w:rPr>
        <w:t>Felelős:</w:t>
      </w:r>
      <w:r>
        <w:rPr>
          <w:rFonts w:ascii="Times New Roman" w:hAnsi="Times New Roman" w:cs="Times New Roman"/>
          <w:sz w:val="24"/>
          <w:szCs w:val="24"/>
        </w:rPr>
        <w:t xml:space="preserve"> Vámos Istvánné dr. polgármester</w:t>
      </w:r>
    </w:p>
    <w:p w:rsidR="00A758EA" w:rsidRDefault="00A758EA" w:rsidP="00AD7D2E">
      <w:pPr>
        <w:pStyle w:val="Nincstrkz"/>
        <w:jc w:val="both"/>
        <w:rPr>
          <w:rFonts w:ascii="Times New Roman" w:hAnsi="Times New Roman" w:cs="Times New Roman"/>
          <w:b/>
          <w:bCs/>
          <w:sz w:val="24"/>
          <w:szCs w:val="24"/>
        </w:rPr>
      </w:pPr>
    </w:p>
    <w:p w:rsidR="00A758EA" w:rsidRPr="004D292A" w:rsidRDefault="00A758EA" w:rsidP="00AD7D2E">
      <w:pPr>
        <w:pStyle w:val="Nincstrkz"/>
        <w:jc w:val="both"/>
        <w:rPr>
          <w:rFonts w:ascii="Times New Roman" w:hAnsi="Times New Roman" w:cs="Times New Roman"/>
          <w:b/>
          <w:bCs/>
          <w:sz w:val="24"/>
          <w:szCs w:val="24"/>
        </w:rPr>
      </w:pPr>
    </w:p>
    <w:p w:rsidR="00A758EA" w:rsidRPr="00DA2AEF" w:rsidRDefault="00A758EA" w:rsidP="00054C8E">
      <w:pPr>
        <w:pStyle w:val="Nincstrkz"/>
        <w:jc w:val="both"/>
        <w:rPr>
          <w:rFonts w:ascii="Times New Roman" w:hAnsi="Times New Roman" w:cs="Times New Roman"/>
          <w:sz w:val="24"/>
          <w:szCs w:val="24"/>
        </w:rPr>
      </w:pPr>
      <w:r>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 lakások és helyiségek bérleti díjáról szóló rendelet módosításáról.</w:t>
      </w:r>
    </w:p>
    <w:p w:rsidR="00A758EA" w:rsidRPr="00054C8E" w:rsidRDefault="00A758EA" w:rsidP="00054C8E">
      <w:pPr>
        <w:pStyle w:val="Nincstrkz"/>
        <w:jc w:val="both"/>
        <w:rPr>
          <w:rFonts w:ascii="Times New Roman" w:hAnsi="Times New Roman" w:cs="Times New Roman"/>
          <w:sz w:val="24"/>
          <w:szCs w:val="24"/>
        </w:rPr>
      </w:pPr>
    </w:p>
    <w:p w:rsidR="00A758EA" w:rsidRPr="00054C8E" w:rsidRDefault="00A758EA" w:rsidP="00293ECD">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w:t>
      </w:r>
      <w:r>
        <w:rPr>
          <w:rFonts w:ascii="Times New Roman" w:hAnsi="Times New Roman" w:cs="Times New Roman"/>
          <w:b/>
          <w:bCs/>
          <w:sz w:val="24"/>
          <w:szCs w:val="24"/>
          <w:lang w:eastAsia="hu-HU"/>
        </w:rPr>
        <w:t xml:space="preserve"> egyhangúan az alábbi rendeletet</w:t>
      </w:r>
      <w:r w:rsidRPr="00054C8E">
        <w:rPr>
          <w:rFonts w:ascii="Times New Roman" w:hAnsi="Times New Roman" w:cs="Times New Roman"/>
          <w:b/>
          <w:bCs/>
          <w:sz w:val="24"/>
          <w:szCs w:val="24"/>
          <w:lang w:eastAsia="hu-HU"/>
        </w:rPr>
        <w:t xml:space="preserve"> hozza:</w:t>
      </w:r>
    </w:p>
    <w:p w:rsidR="00A758EA" w:rsidRPr="00054C8E" w:rsidRDefault="00A758EA" w:rsidP="00293ECD">
      <w:pPr>
        <w:pStyle w:val="Nincstrkz"/>
        <w:rPr>
          <w:rFonts w:ascii="Times New Roman" w:hAnsi="Times New Roman" w:cs="Times New Roman"/>
          <w:sz w:val="24"/>
          <w:szCs w:val="24"/>
          <w:lang w:eastAsia="hu-HU"/>
        </w:rPr>
      </w:pPr>
    </w:p>
    <w:p w:rsidR="00A758EA" w:rsidRDefault="00A758EA" w:rsidP="00293ECD">
      <w:pPr>
        <w:pStyle w:val="Nincstrkz"/>
        <w:rPr>
          <w:rFonts w:ascii="Times New Roman" w:hAnsi="Times New Roman" w:cs="Times New Roman"/>
          <w:sz w:val="24"/>
          <w:szCs w:val="24"/>
          <w:lang w:eastAsia="hu-HU"/>
        </w:rPr>
      </w:pPr>
    </w:p>
    <w:p w:rsidR="00A758EA" w:rsidRPr="00293ECD" w:rsidRDefault="00A758EA" w:rsidP="00293ECD">
      <w:pPr>
        <w:spacing w:after="0"/>
        <w:jc w:val="center"/>
        <w:rPr>
          <w:rFonts w:ascii="Times New Roman" w:hAnsi="Times New Roman" w:cs="Times New Roman"/>
          <w:b/>
          <w:bCs/>
          <w:color w:val="993300"/>
          <w:sz w:val="24"/>
          <w:szCs w:val="24"/>
        </w:rPr>
      </w:pPr>
      <w:r w:rsidRPr="00293ECD">
        <w:rPr>
          <w:rFonts w:ascii="Times New Roman" w:hAnsi="Times New Roman" w:cs="Times New Roman"/>
          <w:b/>
          <w:bCs/>
          <w:color w:val="993300"/>
          <w:sz w:val="24"/>
          <w:szCs w:val="24"/>
        </w:rPr>
        <w:t>Arló Nagyközség Önkormányzat</w:t>
      </w:r>
      <w:r>
        <w:rPr>
          <w:rFonts w:ascii="Times New Roman" w:hAnsi="Times New Roman" w:cs="Times New Roman"/>
          <w:b/>
          <w:bCs/>
          <w:color w:val="993300"/>
          <w:sz w:val="24"/>
          <w:szCs w:val="24"/>
        </w:rPr>
        <w:t>ának Képviselő-testülete</w:t>
      </w:r>
    </w:p>
    <w:p w:rsidR="00A758EA" w:rsidRPr="00293ECD" w:rsidRDefault="00A758EA" w:rsidP="00293ECD">
      <w:pPr>
        <w:spacing w:after="0"/>
        <w:jc w:val="center"/>
        <w:rPr>
          <w:rFonts w:ascii="Times New Roman" w:hAnsi="Times New Roman" w:cs="Times New Roman"/>
          <w:b/>
          <w:bCs/>
          <w:color w:val="993300"/>
          <w:sz w:val="24"/>
          <w:szCs w:val="24"/>
        </w:rPr>
      </w:pPr>
      <w:r>
        <w:rPr>
          <w:rFonts w:ascii="Times New Roman" w:hAnsi="Times New Roman" w:cs="Times New Roman"/>
          <w:b/>
          <w:bCs/>
          <w:color w:val="993300"/>
          <w:sz w:val="24"/>
          <w:szCs w:val="24"/>
        </w:rPr>
        <w:t>13</w:t>
      </w:r>
      <w:r w:rsidRPr="00293ECD">
        <w:rPr>
          <w:rFonts w:ascii="Times New Roman" w:hAnsi="Times New Roman" w:cs="Times New Roman"/>
          <w:b/>
          <w:bCs/>
          <w:color w:val="993300"/>
          <w:sz w:val="24"/>
          <w:szCs w:val="24"/>
        </w:rPr>
        <w:t>/2019. (</w:t>
      </w:r>
      <w:r>
        <w:rPr>
          <w:rFonts w:ascii="Times New Roman" w:hAnsi="Times New Roman" w:cs="Times New Roman"/>
          <w:b/>
          <w:bCs/>
          <w:color w:val="993300"/>
          <w:sz w:val="24"/>
          <w:szCs w:val="24"/>
        </w:rPr>
        <w:t>XI.25.</w:t>
      </w:r>
      <w:r w:rsidRPr="00293ECD">
        <w:rPr>
          <w:rFonts w:ascii="Times New Roman" w:hAnsi="Times New Roman" w:cs="Times New Roman"/>
          <w:b/>
          <w:bCs/>
          <w:color w:val="993300"/>
          <w:sz w:val="24"/>
          <w:szCs w:val="24"/>
        </w:rPr>
        <w:t>) önkormányzati rendelete</w:t>
      </w:r>
    </w:p>
    <w:p w:rsidR="00A758EA" w:rsidRPr="00293ECD" w:rsidRDefault="00A758EA" w:rsidP="00293ECD">
      <w:pPr>
        <w:spacing w:after="0"/>
        <w:jc w:val="center"/>
        <w:rPr>
          <w:rFonts w:ascii="Times New Roman" w:hAnsi="Times New Roman" w:cs="Times New Roman"/>
          <w:b/>
          <w:bCs/>
          <w:color w:val="993300"/>
          <w:sz w:val="24"/>
          <w:szCs w:val="24"/>
        </w:rPr>
      </w:pPr>
      <w:proofErr w:type="gramStart"/>
      <w:r w:rsidRPr="00293ECD">
        <w:rPr>
          <w:rFonts w:ascii="Times New Roman" w:hAnsi="Times New Roman" w:cs="Times New Roman"/>
          <w:b/>
          <w:bCs/>
          <w:color w:val="993300"/>
          <w:sz w:val="24"/>
          <w:szCs w:val="24"/>
        </w:rPr>
        <w:t>az</w:t>
      </w:r>
      <w:proofErr w:type="gramEnd"/>
      <w:r w:rsidRPr="00293ECD">
        <w:rPr>
          <w:rFonts w:ascii="Times New Roman" w:hAnsi="Times New Roman" w:cs="Times New Roman"/>
          <w:b/>
          <w:bCs/>
          <w:color w:val="993300"/>
          <w:sz w:val="24"/>
          <w:szCs w:val="24"/>
        </w:rPr>
        <w:t xml:space="preserve"> önkormányzat tulajdonában lévő lakások és helyiségek bérletéről szóló </w:t>
      </w:r>
    </w:p>
    <w:p w:rsidR="00A758EA" w:rsidRPr="00293ECD" w:rsidRDefault="00A758EA" w:rsidP="00293ECD">
      <w:pPr>
        <w:spacing w:after="0"/>
        <w:jc w:val="center"/>
        <w:rPr>
          <w:rFonts w:ascii="Times New Roman" w:hAnsi="Times New Roman" w:cs="Times New Roman"/>
          <w:sz w:val="24"/>
          <w:szCs w:val="24"/>
        </w:rPr>
      </w:pPr>
      <w:r w:rsidRPr="00293ECD">
        <w:rPr>
          <w:rFonts w:ascii="Times New Roman" w:hAnsi="Times New Roman" w:cs="Times New Roman"/>
          <w:b/>
          <w:bCs/>
          <w:color w:val="993300"/>
          <w:sz w:val="24"/>
          <w:szCs w:val="24"/>
        </w:rPr>
        <w:t>22/2004. (XI. 2.) rendelet módosításáról</w:t>
      </w:r>
    </w:p>
    <w:p w:rsidR="00A758EA" w:rsidRPr="00293ECD" w:rsidRDefault="00A758EA" w:rsidP="00293ECD">
      <w:pPr>
        <w:spacing w:after="0"/>
        <w:ind w:left="187"/>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 xml:space="preserve">Arló Nagyközség Önkormányzatának Képviselő-testülete a lakások és helyiség bérletére, valamint elidegenítésükre vonatkozó egyes szabályokról szóló 1993. évi LXXVIII. törvényben (a továbbiakban: Ltv.) és a Magyarország helyi önkormányzatairól szóló 2011. évi CLXXXIX. törvény 13. §. (1) bekezdés 9. pontjában kapott felhatalmazás alapján az </w:t>
      </w:r>
      <w:r w:rsidRPr="00293ECD">
        <w:rPr>
          <w:rFonts w:ascii="Times New Roman" w:hAnsi="Times New Roman" w:cs="Times New Roman"/>
          <w:sz w:val="24"/>
          <w:szCs w:val="24"/>
        </w:rPr>
        <w:lastRenderedPageBreak/>
        <w:t>Alaptörvény 32. cikk (2) bekezdésében meghatározott feladatkörében eljárva Arló Nagyközség Önkormányzata Képviselő-testületének Szervezeti és működési szabályzatáról szóló 12/2011. (IV. 1.) önkormányzati rendelet 3. mellékletében biztosított véleményezési jogkörében eljáró Ügyrendi, Szociális és Oktatási Bizottság és Pénzügyi és Településfejlesztési Bizottság véleményének kikérésével a következőket rendeli el:</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numPr>
          <w:ilvl w:val="0"/>
          <w:numId w:val="16"/>
        </w:numPr>
        <w:suppressAutoHyphens/>
        <w:spacing w:after="0" w:line="240" w:lineRule="auto"/>
        <w:jc w:val="center"/>
        <w:rPr>
          <w:rFonts w:ascii="Times New Roman" w:hAnsi="Times New Roman" w:cs="Times New Roman"/>
          <w:b/>
          <w:bCs/>
          <w:sz w:val="24"/>
          <w:szCs w:val="24"/>
        </w:rPr>
      </w:pPr>
      <w:r w:rsidRPr="00293ECD">
        <w:rPr>
          <w:rFonts w:ascii="Times New Roman" w:hAnsi="Times New Roman" w:cs="Times New Roman"/>
          <w:b/>
          <w:bCs/>
          <w:sz w:val="24"/>
          <w:szCs w:val="24"/>
        </w:rPr>
        <w:t>§</w:t>
      </w:r>
    </w:p>
    <w:p w:rsidR="00A758EA" w:rsidRPr="00293ECD" w:rsidRDefault="00A758EA" w:rsidP="00293ECD">
      <w:pPr>
        <w:spacing w:after="0"/>
        <w:jc w:val="center"/>
        <w:rPr>
          <w:rFonts w:ascii="Times New Roman" w:hAnsi="Times New Roman" w:cs="Times New Roman"/>
          <w:b/>
          <w:bCs/>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A rendelet 1. melléklete helyébe ez a rendelet 1. melléklete lép.</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numPr>
          <w:ilvl w:val="0"/>
          <w:numId w:val="16"/>
        </w:numPr>
        <w:suppressAutoHyphens/>
        <w:spacing w:after="0" w:line="240" w:lineRule="auto"/>
        <w:jc w:val="center"/>
        <w:rPr>
          <w:rFonts w:ascii="Times New Roman" w:hAnsi="Times New Roman" w:cs="Times New Roman"/>
          <w:sz w:val="24"/>
          <w:szCs w:val="24"/>
        </w:rPr>
      </w:pPr>
      <w:r w:rsidRPr="00293ECD">
        <w:rPr>
          <w:rFonts w:ascii="Times New Roman" w:hAnsi="Times New Roman" w:cs="Times New Roman"/>
          <w:b/>
          <w:bCs/>
          <w:sz w:val="24"/>
          <w:szCs w:val="24"/>
        </w:rPr>
        <w:t>§</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Ez a rendelet 2020. január 1-jén lép hatályba, és 2020. január 2-án hatályát veszti.</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Vámos Istvánné d</w:t>
      </w:r>
      <w:r>
        <w:rPr>
          <w:rFonts w:ascii="Times New Roman" w:hAnsi="Times New Roman" w:cs="Times New Roman"/>
          <w:sz w:val="24"/>
          <w:szCs w:val="24"/>
        </w:rPr>
        <w:t xml:space="preserv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Klisóczkiné Papp Andrea </w:t>
      </w: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 xml:space="preserve">       </w:t>
      </w:r>
      <w:proofErr w:type="gramStart"/>
      <w:r w:rsidRPr="00293ECD">
        <w:rPr>
          <w:rFonts w:ascii="Times New Roman" w:hAnsi="Times New Roman" w:cs="Times New Roman"/>
          <w:sz w:val="24"/>
          <w:szCs w:val="24"/>
        </w:rPr>
        <w:t>po</w:t>
      </w:r>
      <w:r>
        <w:rPr>
          <w:rFonts w:ascii="Times New Roman" w:hAnsi="Times New Roman" w:cs="Times New Roman"/>
          <w:sz w:val="24"/>
          <w:szCs w:val="24"/>
        </w:rPr>
        <w:t>lgármester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3ECD">
        <w:rPr>
          <w:rFonts w:ascii="Times New Roman" w:hAnsi="Times New Roman" w:cs="Times New Roman"/>
          <w:sz w:val="24"/>
          <w:szCs w:val="24"/>
        </w:rPr>
        <w:t>jegyző</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right"/>
        <w:rPr>
          <w:rFonts w:ascii="Times New Roman" w:hAnsi="Times New Roman" w:cs="Times New Roman"/>
          <w:i/>
          <w:iCs/>
          <w:sz w:val="24"/>
          <w:szCs w:val="24"/>
        </w:rPr>
      </w:pPr>
      <w:r>
        <w:rPr>
          <w:rFonts w:ascii="Times New Roman" w:hAnsi="Times New Roman" w:cs="Times New Roman"/>
          <w:sz w:val="24"/>
          <w:szCs w:val="24"/>
        </w:rPr>
        <w:t>1. melléklet a 13/2019. (XI.23.</w:t>
      </w:r>
      <w:r w:rsidRPr="00293ECD">
        <w:rPr>
          <w:rFonts w:ascii="Times New Roman" w:hAnsi="Times New Roman" w:cs="Times New Roman"/>
          <w:sz w:val="24"/>
          <w:szCs w:val="24"/>
        </w:rPr>
        <w:t>) önkormányzati rendelethez</w:t>
      </w:r>
    </w:p>
    <w:p w:rsidR="00A758EA" w:rsidRPr="00293ECD" w:rsidRDefault="00A758EA" w:rsidP="00293ECD">
      <w:pPr>
        <w:pStyle w:val="Szvegtrzsbehzssal"/>
        <w:numPr>
          <w:ilvl w:val="0"/>
          <w:numId w:val="15"/>
        </w:numPr>
        <w:suppressAutoHyphens/>
        <w:jc w:val="right"/>
        <w:rPr>
          <w:rFonts w:ascii="Times New Roman" w:hAnsi="Times New Roman" w:cs="Times New Roman"/>
          <w:i/>
          <w:iCs/>
        </w:rPr>
      </w:pPr>
      <w:r w:rsidRPr="00293ECD">
        <w:rPr>
          <w:rFonts w:ascii="Times New Roman" w:hAnsi="Times New Roman" w:cs="Times New Roman"/>
          <w:i/>
          <w:iCs/>
        </w:rPr>
        <w:t xml:space="preserve"> melléklet a 22/2004. (XI. 2.) rendelethez</w:t>
      </w:r>
    </w:p>
    <w:p w:rsidR="00A758EA" w:rsidRPr="00293ECD" w:rsidRDefault="00A758EA" w:rsidP="00293ECD">
      <w:pPr>
        <w:pStyle w:val="Szvegtrzsbehzssal"/>
        <w:ind w:left="0"/>
        <w:jc w:val="center"/>
        <w:rPr>
          <w:rFonts w:ascii="Times New Roman" w:hAnsi="Times New Roman" w:cs="Times New Roman"/>
          <w:i/>
          <w:iCs/>
        </w:rPr>
      </w:pPr>
    </w:p>
    <w:p w:rsidR="00A758EA" w:rsidRPr="00293ECD" w:rsidRDefault="00A758EA" w:rsidP="00293ECD">
      <w:pPr>
        <w:pStyle w:val="Szvegtrzsbehzssal"/>
        <w:ind w:left="0"/>
        <w:jc w:val="center"/>
        <w:rPr>
          <w:rFonts w:ascii="Times New Roman" w:hAnsi="Times New Roman" w:cs="Times New Roman"/>
          <w:b/>
          <w:bCs/>
        </w:rPr>
      </w:pPr>
      <w:r w:rsidRPr="00293ECD">
        <w:rPr>
          <w:rFonts w:ascii="Times New Roman" w:hAnsi="Times New Roman" w:cs="Times New Roman"/>
          <w:b/>
          <w:bCs/>
        </w:rPr>
        <w:t xml:space="preserve">Lakások és a lakáshoz tartozó egyéb helyiségek </w:t>
      </w:r>
    </w:p>
    <w:p w:rsidR="00A758EA" w:rsidRPr="00293ECD" w:rsidRDefault="00A758EA" w:rsidP="00293ECD">
      <w:pPr>
        <w:pStyle w:val="Szvegtrzsbehzssal"/>
        <w:ind w:left="0"/>
        <w:jc w:val="center"/>
        <w:rPr>
          <w:rFonts w:ascii="Times New Roman" w:hAnsi="Times New Roman" w:cs="Times New Roman"/>
        </w:rPr>
      </w:pPr>
      <w:proofErr w:type="gramStart"/>
      <w:r w:rsidRPr="00293ECD">
        <w:rPr>
          <w:rFonts w:ascii="Times New Roman" w:hAnsi="Times New Roman" w:cs="Times New Roman"/>
          <w:b/>
          <w:bCs/>
        </w:rPr>
        <w:t>bérleti</w:t>
      </w:r>
      <w:proofErr w:type="gramEnd"/>
      <w:r w:rsidRPr="00293ECD">
        <w:rPr>
          <w:rFonts w:ascii="Times New Roman" w:hAnsi="Times New Roman" w:cs="Times New Roman"/>
          <w:b/>
          <w:bCs/>
        </w:rPr>
        <w:t xml:space="preserve"> díja</w:t>
      </w:r>
    </w:p>
    <w:p w:rsidR="00A758EA" w:rsidRPr="00293ECD" w:rsidRDefault="00A758EA" w:rsidP="00293ECD">
      <w:pPr>
        <w:pStyle w:val="Szvegtrzsbehzssal"/>
        <w:tabs>
          <w:tab w:val="left" w:pos="426"/>
        </w:tabs>
        <w:ind w:left="426"/>
        <w:rPr>
          <w:rFonts w:ascii="Times New Roman" w:hAnsi="Times New Roman" w:cs="Times New Roman"/>
        </w:rPr>
      </w:pPr>
    </w:p>
    <w:tbl>
      <w:tblPr>
        <w:tblW w:w="0" w:type="auto"/>
        <w:jc w:val="center"/>
        <w:tblLayout w:type="fixed"/>
        <w:tblLook w:val="00A0" w:firstRow="1" w:lastRow="0" w:firstColumn="1" w:lastColumn="0" w:noHBand="0" w:noVBand="0"/>
      </w:tblPr>
      <w:tblGrid>
        <w:gridCol w:w="4365"/>
        <w:gridCol w:w="1752"/>
      </w:tblGrid>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0"/>
              <w:rPr>
                <w:rFonts w:ascii="Times New Roman" w:hAnsi="Times New Roman" w:cs="Times New Roman"/>
                <w:b/>
                <w:bCs/>
              </w:rPr>
            </w:pPr>
            <w:r w:rsidRPr="00293ECD">
              <w:rPr>
                <w:rFonts w:ascii="Times New Roman" w:hAnsi="Times New Roman" w:cs="Times New Roman"/>
                <w:b/>
                <w:bCs/>
              </w:rPr>
              <w:t>Megnevezés</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ind w:left="426" w:hanging="426"/>
              <w:jc w:val="center"/>
              <w:rPr>
                <w:rFonts w:ascii="Times New Roman" w:hAnsi="Times New Roman" w:cs="Times New Roman"/>
              </w:rPr>
            </w:pPr>
            <w:r w:rsidRPr="00293ECD">
              <w:rPr>
                <w:rFonts w:ascii="Times New Roman" w:hAnsi="Times New Roman" w:cs="Times New Roman"/>
                <w:b/>
                <w:bCs/>
              </w:rPr>
              <w:t>Ft/m</w:t>
            </w:r>
            <w:r w:rsidRPr="00293ECD">
              <w:rPr>
                <w:rFonts w:ascii="Times New Roman" w:hAnsi="Times New Roman" w:cs="Times New Roman"/>
                <w:b/>
                <w:bCs/>
                <w:vertAlign w:val="superscript"/>
              </w:rPr>
              <w:t>2</w:t>
            </w:r>
            <w:r w:rsidRPr="00293ECD">
              <w:rPr>
                <w:rFonts w:ascii="Times New Roman" w:hAnsi="Times New Roman" w:cs="Times New Roman"/>
                <w:b/>
                <w:bCs/>
              </w:rPr>
              <w:t xml:space="preserve">/hó </w:t>
            </w:r>
          </w:p>
        </w:tc>
      </w:tr>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0"/>
              <w:rPr>
                <w:rFonts w:ascii="Times New Roman" w:hAnsi="Times New Roman" w:cs="Times New Roman"/>
                <w:b/>
                <w:bCs/>
                <w:i/>
                <w:iCs/>
              </w:rPr>
            </w:pPr>
            <w:r w:rsidRPr="00293ECD">
              <w:rPr>
                <w:rFonts w:ascii="Times New Roman" w:hAnsi="Times New Roman" w:cs="Times New Roman"/>
                <w:b/>
                <w:bCs/>
                <w:i/>
                <w:iCs/>
              </w:rPr>
              <w:t>1.) Lakások esetében:</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snapToGrid w:val="0"/>
              <w:ind w:left="0"/>
              <w:rPr>
                <w:rFonts w:ascii="Times New Roman" w:hAnsi="Times New Roman" w:cs="Times New Roman"/>
                <w:b/>
                <w:bCs/>
                <w:i/>
                <w:iCs/>
              </w:rPr>
            </w:pPr>
          </w:p>
        </w:tc>
      </w:tr>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0"/>
              <w:rPr>
                <w:rFonts w:ascii="Times New Roman" w:hAnsi="Times New Roman" w:cs="Times New Roman"/>
              </w:rPr>
            </w:pPr>
            <w:r w:rsidRPr="00293ECD">
              <w:rPr>
                <w:rFonts w:ascii="Times New Roman" w:hAnsi="Times New Roman" w:cs="Times New Roman"/>
              </w:rPr>
              <w:t xml:space="preserve">     Összkomfortos lakás</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ind w:left="0"/>
              <w:jc w:val="center"/>
              <w:rPr>
                <w:rFonts w:ascii="Times New Roman" w:hAnsi="Times New Roman" w:cs="Times New Roman"/>
              </w:rPr>
            </w:pPr>
            <w:r w:rsidRPr="00293ECD">
              <w:rPr>
                <w:rFonts w:ascii="Times New Roman" w:hAnsi="Times New Roman" w:cs="Times New Roman"/>
              </w:rPr>
              <w:t>276,-</w:t>
            </w:r>
          </w:p>
        </w:tc>
      </w:tr>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0"/>
              <w:rPr>
                <w:rFonts w:ascii="Times New Roman" w:hAnsi="Times New Roman" w:cs="Times New Roman"/>
              </w:rPr>
            </w:pPr>
            <w:r w:rsidRPr="00293ECD">
              <w:rPr>
                <w:rFonts w:ascii="Times New Roman" w:hAnsi="Times New Roman" w:cs="Times New Roman"/>
              </w:rPr>
              <w:t xml:space="preserve">     Komfortos lakás</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ind w:left="0"/>
              <w:jc w:val="center"/>
              <w:rPr>
                <w:rFonts w:ascii="Times New Roman" w:hAnsi="Times New Roman" w:cs="Times New Roman"/>
              </w:rPr>
            </w:pPr>
            <w:r w:rsidRPr="00293ECD">
              <w:rPr>
                <w:rFonts w:ascii="Times New Roman" w:hAnsi="Times New Roman" w:cs="Times New Roman"/>
              </w:rPr>
              <w:t>186,-</w:t>
            </w:r>
          </w:p>
        </w:tc>
      </w:tr>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0"/>
              <w:rPr>
                <w:rFonts w:ascii="Times New Roman" w:hAnsi="Times New Roman" w:cs="Times New Roman"/>
              </w:rPr>
            </w:pPr>
            <w:r w:rsidRPr="00293ECD">
              <w:rPr>
                <w:rFonts w:ascii="Times New Roman" w:hAnsi="Times New Roman" w:cs="Times New Roman"/>
              </w:rPr>
              <w:t xml:space="preserve">     Komfort nélküli lakás</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ind w:left="0"/>
              <w:jc w:val="center"/>
              <w:rPr>
                <w:rFonts w:ascii="Times New Roman" w:hAnsi="Times New Roman" w:cs="Times New Roman"/>
              </w:rPr>
            </w:pPr>
            <w:r w:rsidRPr="00293ECD">
              <w:rPr>
                <w:rFonts w:ascii="Times New Roman" w:hAnsi="Times New Roman" w:cs="Times New Roman"/>
              </w:rPr>
              <w:t>149,-</w:t>
            </w:r>
          </w:p>
        </w:tc>
      </w:tr>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0"/>
              <w:rPr>
                <w:rFonts w:ascii="Times New Roman" w:hAnsi="Times New Roman" w:cs="Times New Roman"/>
              </w:rPr>
            </w:pPr>
            <w:r w:rsidRPr="00293ECD">
              <w:rPr>
                <w:rFonts w:ascii="Times New Roman" w:hAnsi="Times New Roman" w:cs="Times New Roman"/>
              </w:rPr>
              <w:t xml:space="preserve">     Szükséglakás </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ind w:left="0"/>
              <w:jc w:val="center"/>
              <w:rPr>
                <w:rFonts w:ascii="Times New Roman" w:hAnsi="Times New Roman" w:cs="Times New Roman"/>
              </w:rPr>
            </w:pPr>
            <w:r w:rsidRPr="00293ECD">
              <w:rPr>
                <w:rFonts w:ascii="Times New Roman" w:hAnsi="Times New Roman" w:cs="Times New Roman"/>
              </w:rPr>
              <w:t>58,-</w:t>
            </w:r>
          </w:p>
        </w:tc>
      </w:tr>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0"/>
              <w:rPr>
                <w:rFonts w:ascii="Times New Roman" w:hAnsi="Times New Roman" w:cs="Times New Roman"/>
                <w:b/>
                <w:bCs/>
                <w:i/>
                <w:iCs/>
              </w:rPr>
            </w:pPr>
            <w:r w:rsidRPr="00293ECD">
              <w:rPr>
                <w:rFonts w:ascii="Times New Roman" w:hAnsi="Times New Roman" w:cs="Times New Roman"/>
                <w:b/>
                <w:bCs/>
                <w:i/>
                <w:iCs/>
              </w:rPr>
              <w:t xml:space="preserve">2.) Lakáshoz tartozó egyéb  </w:t>
            </w:r>
          </w:p>
          <w:p w:rsidR="00A758EA" w:rsidRPr="00293ECD" w:rsidRDefault="00A758EA" w:rsidP="00293ECD">
            <w:pPr>
              <w:pStyle w:val="Szvegtrzsbehzssal"/>
              <w:tabs>
                <w:tab w:val="left" w:pos="426"/>
              </w:tabs>
              <w:ind w:left="0"/>
              <w:rPr>
                <w:rFonts w:ascii="Times New Roman" w:hAnsi="Times New Roman" w:cs="Times New Roman"/>
              </w:rPr>
            </w:pPr>
            <w:r w:rsidRPr="00293ECD">
              <w:rPr>
                <w:rFonts w:ascii="Times New Roman" w:hAnsi="Times New Roman" w:cs="Times New Roman"/>
                <w:b/>
                <w:bCs/>
                <w:i/>
                <w:iCs/>
              </w:rPr>
              <w:t xml:space="preserve">     helyiségek</w:t>
            </w:r>
            <w:r w:rsidRPr="00293ECD">
              <w:rPr>
                <w:rFonts w:ascii="Times New Roman" w:hAnsi="Times New Roman" w:cs="Times New Roman"/>
              </w:rPr>
              <w:t xml:space="preserve"> </w:t>
            </w:r>
            <w:r w:rsidRPr="00293ECD">
              <w:rPr>
                <w:rFonts w:ascii="Times New Roman" w:hAnsi="Times New Roman" w:cs="Times New Roman"/>
                <w:b/>
                <w:bCs/>
                <w:i/>
                <w:iCs/>
              </w:rPr>
              <w:t>esetében:</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snapToGrid w:val="0"/>
              <w:ind w:left="0"/>
              <w:rPr>
                <w:rFonts w:ascii="Times New Roman" w:hAnsi="Times New Roman" w:cs="Times New Roman"/>
              </w:rPr>
            </w:pPr>
          </w:p>
        </w:tc>
      </w:tr>
      <w:tr w:rsidR="00A758EA" w:rsidRPr="00F93993">
        <w:trPr>
          <w:jc w:val="center"/>
        </w:trPr>
        <w:tc>
          <w:tcPr>
            <w:tcW w:w="4365" w:type="dxa"/>
            <w:tcBorders>
              <w:top w:val="single" w:sz="4" w:space="0" w:color="000000"/>
              <w:left w:val="single" w:sz="4" w:space="0" w:color="000000"/>
              <w:bottom w:val="single" w:sz="4" w:space="0" w:color="000000"/>
              <w:right w:val="nil"/>
            </w:tcBorders>
          </w:tcPr>
          <w:p w:rsidR="00A758EA" w:rsidRPr="00293ECD" w:rsidRDefault="00A758EA" w:rsidP="00293ECD">
            <w:pPr>
              <w:pStyle w:val="Szvegtrzsbehzssal"/>
              <w:tabs>
                <w:tab w:val="left" w:pos="426"/>
              </w:tabs>
              <w:ind w:left="426" w:hanging="426"/>
              <w:rPr>
                <w:rFonts w:ascii="Times New Roman" w:hAnsi="Times New Roman" w:cs="Times New Roman"/>
              </w:rPr>
            </w:pPr>
            <w:r w:rsidRPr="00293ECD">
              <w:rPr>
                <w:rFonts w:ascii="Times New Roman" w:hAnsi="Times New Roman" w:cs="Times New Roman"/>
              </w:rPr>
              <w:t xml:space="preserve">     széntároló, kazánház, lomos, a rendeltetésszerű használatot szolgáló egyéb rakodó-tároló helyiség</w:t>
            </w:r>
          </w:p>
        </w:tc>
        <w:tc>
          <w:tcPr>
            <w:tcW w:w="1752" w:type="dxa"/>
            <w:tcBorders>
              <w:top w:val="single" w:sz="4" w:space="0" w:color="000000"/>
              <w:left w:val="single" w:sz="4" w:space="0" w:color="000000"/>
              <w:bottom w:val="single" w:sz="4" w:space="0" w:color="000000"/>
              <w:right w:val="single" w:sz="4" w:space="0" w:color="000000"/>
            </w:tcBorders>
          </w:tcPr>
          <w:p w:rsidR="00A758EA" w:rsidRPr="00293ECD" w:rsidRDefault="00A758EA" w:rsidP="00293ECD">
            <w:pPr>
              <w:pStyle w:val="Szvegtrzsbehzssal"/>
              <w:tabs>
                <w:tab w:val="left" w:pos="426"/>
              </w:tabs>
              <w:ind w:left="0"/>
              <w:rPr>
                <w:rFonts w:ascii="Times New Roman" w:hAnsi="Times New Roman" w:cs="Times New Roman"/>
              </w:rPr>
            </w:pPr>
            <w:r w:rsidRPr="00293ECD">
              <w:rPr>
                <w:rFonts w:ascii="Times New Roman" w:hAnsi="Times New Roman" w:cs="Times New Roman"/>
              </w:rPr>
              <w:t xml:space="preserve">       </w:t>
            </w:r>
          </w:p>
          <w:p w:rsidR="00A758EA" w:rsidRPr="00293ECD" w:rsidRDefault="00A758EA" w:rsidP="00293ECD">
            <w:pPr>
              <w:pStyle w:val="Szvegtrzsbehzssal"/>
              <w:tabs>
                <w:tab w:val="left" w:pos="426"/>
              </w:tabs>
              <w:ind w:left="0"/>
              <w:rPr>
                <w:rFonts w:ascii="Times New Roman" w:hAnsi="Times New Roman" w:cs="Times New Roman"/>
              </w:rPr>
            </w:pPr>
            <w:r w:rsidRPr="00293ECD">
              <w:rPr>
                <w:rFonts w:ascii="Times New Roman" w:hAnsi="Times New Roman" w:cs="Times New Roman"/>
              </w:rPr>
              <w:t xml:space="preserve">    </w:t>
            </w:r>
          </w:p>
          <w:p w:rsidR="00A758EA" w:rsidRPr="00293ECD" w:rsidRDefault="00A758EA" w:rsidP="00293ECD">
            <w:pPr>
              <w:pStyle w:val="Szvegtrzsbehzssal"/>
              <w:tabs>
                <w:tab w:val="left" w:pos="426"/>
              </w:tabs>
              <w:ind w:left="0"/>
              <w:jc w:val="center"/>
              <w:rPr>
                <w:rFonts w:ascii="Times New Roman" w:hAnsi="Times New Roman" w:cs="Times New Roman"/>
              </w:rPr>
            </w:pPr>
            <w:r w:rsidRPr="00293ECD">
              <w:rPr>
                <w:rFonts w:ascii="Times New Roman" w:hAnsi="Times New Roman" w:cs="Times New Roman"/>
              </w:rPr>
              <w:t>90,-</w:t>
            </w:r>
          </w:p>
        </w:tc>
      </w:tr>
    </w:tbl>
    <w:p w:rsidR="00A758EA" w:rsidRDefault="00A758EA" w:rsidP="00293ECD">
      <w:pPr>
        <w:pStyle w:val="Szvegtrzsbehzssal"/>
        <w:tabs>
          <w:tab w:val="left" w:pos="426"/>
        </w:tabs>
        <w:ind w:left="426" w:hanging="426"/>
        <w:rPr>
          <w:rFonts w:ascii="Times New Roman" w:hAnsi="Times New Roman" w:cs="Times New Roman"/>
        </w:rPr>
      </w:pPr>
    </w:p>
    <w:p w:rsidR="00A758EA" w:rsidRPr="00293ECD" w:rsidRDefault="00A758EA" w:rsidP="00293ECD">
      <w:pPr>
        <w:pStyle w:val="Szvegtrzsbehzssal"/>
        <w:tabs>
          <w:tab w:val="left" w:pos="426"/>
        </w:tabs>
        <w:ind w:left="426" w:hanging="426"/>
        <w:rPr>
          <w:rFonts w:ascii="Times New Roman" w:hAnsi="Times New Roman" w:cs="Times New Roman"/>
          <w:b/>
          <w:bCs/>
        </w:rPr>
      </w:pPr>
      <w:r w:rsidRPr="00293ECD">
        <w:rPr>
          <w:rFonts w:ascii="Times New Roman" w:hAnsi="Times New Roman" w:cs="Times New Roman"/>
        </w:rPr>
        <w:t>Az árak az általános forgalmi adót nem tartalmazzák.</w:t>
      </w:r>
    </w:p>
    <w:p w:rsidR="00A758EA" w:rsidRDefault="00A758EA" w:rsidP="004F0F87">
      <w:pPr>
        <w:spacing w:after="0"/>
        <w:rPr>
          <w:rFonts w:ascii="Times New Roman" w:hAnsi="Times New Roman" w:cs="Times New Roman"/>
          <w:b/>
          <w:bCs/>
          <w:sz w:val="24"/>
          <w:szCs w:val="24"/>
        </w:rPr>
      </w:pPr>
    </w:p>
    <w:p w:rsidR="00A758EA" w:rsidRPr="00A42A54" w:rsidRDefault="00A758EA" w:rsidP="004F0F87">
      <w:pPr>
        <w:spacing w:after="0"/>
        <w:rPr>
          <w:rFonts w:ascii="Times New Roman" w:hAnsi="Times New Roman" w:cs="Times New Roman"/>
          <w:b/>
          <w:bCs/>
          <w:sz w:val="24"/>
          <w:szCs w:val="24"/>
          <w:u w:val="single"/>
        </w:rPr>
      </w:pPr>
    </w:p>
    <w:p w:rsidR="00A758EA" w:rsidRPr="00DA2AEF" w:rsidRDefault="00A758EA" w:rsidP="00A42A54">
      <w:pPr>
        <w:pStyle w:val="Nincstrkz"/>
        <w:jc w:val="both"/>
        <w:rPr>
          <w:rFonts w:ascii="Times New Roman" w:hAnsi="Times New Roman" w:cs="Times New Roman"/>
          <w:sz w:val="24"/>
          <w:szCs w:val="24"/>
        </w:rPr>
      </w:pPr>
      <w:r>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 garázsok bérleti díjának emeléséről.</w:t>
      </w:r>
    </w:p>
    <w:p w:rsidR="00A758EA" w:rsidRDefault="00A758EA" w:rsidP="004F0F87">
      <w:pPr>
        <w:spacing w:after="0"/>
        <w:rPr>
          <w:rFonts w:ascii="Times New Roman" w:hAnsi="Times New Roman" w:cs="Times New Roman"/>
          <w:b/>
          <w:bCs/>
          <w:sz w:val="24"/>
          <w:szCs w:val="24"/>
        </w:rPr>
      </w:pPr>
    </w:p>
    <w:p w:rsidR="00A758EA" w:rsidRPr="00054C8E" w:rsidRDefault="00A758EA" w:rsidP="005C1EDB">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w:t>
      </w:r>
      <w:r>
        <w:rPr>
          <w:rFonts w:ascii="Times New Roman" w:hAnsi="Times New Roman" w:cs="Times New Roman"/>
          <w:b/>
          <w:bCs/>
          <w:sz w:val="24"/>
          <w:szCs w:val="24"/>
          <w:lang w:eastAsia="hu-HU"/>
        </w:rPr>
        <w:t xml:space="preserve"> egyhangúan az alábbi határozatot</w:t>
      </w:r>
      <w:r w:rsidRPr="00054C8E">
        <w:rPr>
          <w:rFonts w:ascii="Times New Roman" w:hAnsi="Times New Roman" w:cs="Times New Roman"/>
          <w:b/>
          <w:bCs/>
          <w:sz w:val="24"/>
          <w:szCs w:val="24"/>
          <w:lang w:eastAsia="hu-HU"/>
        </w:rPr>
        <w:t xml:space="preserve"> hozza:</w:t>
      </w:r>
    </w:p>
    <w:p w:rsidR="00A758EA" w:rsidRDefault="00A758EA" w:rsidP="00293ECD">
      <w:pPr>
        <w:spacing w:after="0"/>
        <w:jc w:val="center"/>
        <w:rPr>
          <w:rFonts w:ascii="Times New Roman" w:hAnsi="Times New Roman" w:cs="Times New Roman"/>
          <w:b/>
          <w:bCs/>
          <w:sz w:val="24"/>
          <w:szCs w:val="24"/>
        </w:rPr>
      </w:pPr>
    </w:p>
    <w:p w:rsidR="00A758EA" w:rsidRDefault="00A758EA" w:rsidP="004F0F87">
      <w:pPr>
        <w:spacing w:after="0"/>
        <w:rPr>
          <w:rFonts w:ascii="Times New Roman" w:hAnsi="Times New Roman" w:cs="Times New Roman"/>
          <w:b/>
          <w:bCs/>
          <w:sz w:val="24"/>
          <w:szCs w:val="24"/>
        </w:rPr>
      </w:pPr>
    </w:p>
    <w:p w:rsidR="00FD68C7" w:rsidRDefault="00FD68C7" w:rsidP="004F0F87">
      <w:pPr>
        <w:spacing w:after="0"/>
        <w:rPr>
          <w:rFonts w:ascii="Times New Roman" w:hAnsi="Times New Roman" w:cs="Times New Roman"/>
          <w:b/>
          <w:bCs/>
          <w:sz w:val="24"/>
          <w:szCs w:val="24"/>
        </w:rPr>
      </w:pPr>
    </w:p>
    <w:p w:rsidR="00FD68C7" w:rsidRPr="00293ECD" w:rsidRDefault="00FD68C7" w:rsidP="004F0F87">
      <w:pPr>
        <w:spacing w:after="0"/>
        <w:rPr>
          <w:rFonts w:ascii="Times New Roman" w:hAnsi="Times New Roman" w:cs="Times New Roman"/>
          <w:b/>
          <w:bCs/>
          <w:sz w:val="24"/>
          <w:szCs w:val="24"/>
        </w:rPr>
      </w:pPr>
    </w:p>
    <w:p w:rsidR="00A758EA" w:rsidRPr="00C17FD9" w:rsidRDefault="00A758EA" w:rsidP="005C1EDB">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lastRenderedPageBreak/>
        <w:t>151/2019. (XI.22</w:t>
      </w:r>
      <w:r w:rsidRPr="00C003FB">
        <w:rPr>
          <w:rFonts w:ascii="Times New Roman" w:hAnsi="Times New Roman" w:cs="Times New Roman"/>
          <w:b/>
          <w:bCs/>
          <w:color w:val="993300"/>
          <w:sz w:val="32"/>
          <w:szCs w:val="32"/>
          <w:u w:val="single"/>
          <w:lang w:eastAsia="hu-HU"/>
        </w:rPr>
        <w:t>.) határozat</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ind w:left="935" w:hanging="935"/>
        <w:jc w:val="both"/>
        <w:rPr>
          <w:rFonts w:ascii="Times New Roman" w:hAnsi="Times New Roman" w:cs="Times New Roman"/>
          <w:sz w:val="24"/>
          <w:szCs w:val="24"/>
        </w:rPr>
      </w:pPr>
      <w:r w:rsidRPr="005C1EDB">
        <w:rPr>
          <w:rFonts w:ascii="Times New Roman" w:hAnsi="Times New Roman" w:cs="Times New Roman"/>
          <w:b/>
          <w:bCs/>
          <w:sz w:val="24"/>
          <w:szCs w:val="24"/>
        </w:rPr>
        <w:t xml:space="preserve">Tárgy: </w:t>
      </w:r>
      <w:r w:rsidRPr="005C1EDB">
        <w:rPr>
          <w:rFonts w:ascii="Times New Roman" w:hAnsi="Times New Roman" w:cs="Times New Roman"/>
          <w:sz w:val="24"/>
          <w:szCs w:val="24"/>
        </w:rPr>
        <w:t>Önkormányzati garázsok bérleti díja</w:t>
      </w:r>
    </w:p>
    <w:p w:rsidR="00A758EA" w:rsidRPr="005C1EDB" w:rsidRDefault="00A758EA" w:rsidP="005C1EDB">
      <w:pPr>
        <w:spacing w:after="0"/>
        <w:jc w:val="both"/>
        <w:rPr>
          <w:rFonts w:ascii="Times New Roman" w:hAnsi="Times New Roman" w:cs="Times New Roman"/>
          <w:sz w:val="24"/>
          <w:szCs w:val="24"/>
        </w:rPr>
      </w:pPr>
    </w:p>
    <w:p w:rsidR="00A758EA"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Arló Nagyközség Önkormányzat</w:t>
      </w:r>
      <w:r>
        <w:rPr>
          <w:rFonts w:ascii="Times New Roman" w:hAnsi="Times New Roman" w:cs="Times New Roman"/>
          <w:sz w:val="24"/>
          <w:szCs w:val="24"/>
        </w:rPr>
        <w:t>ának</w:t>
      </w:r>
      <w:r w:rsidRPr="005C1EDB">
        <w:rPr>
          <w:rFonts w:ascii="Times New Roman" w:hAnsi="Times New Roman" w:cs="Times New Roman"/>
          <w:sz w:val="24"/>
          <w:szCs w:val="24"/>
        </w:rPr>
        <w:t xml:space="preserve"> Képviselő-testülete </w:t>
      </w:r>
      <w:r>
        <w:rPr>
          <w:rFonts w:ascii="Times New Roman" w:hAnsi="Times New Roman" w:cs="Times New Roman"/>
          <w:sz w:val="24"/>
          <w:szCs w:val="24"/>
        </w:rPr>
        <w:t>a garázsok bérleti díját</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ind w:left="708" w:firstLine="708"/>
        <w:jc w:val="both"/>
        <w:rPr>
          <w:rFonts w:ascii="Times New Roman" w:hAnsi="Times New Roman" w:cs="Times New Roman"/>
          <w:sz w:val="24"/>
          <w:szCs w:val="24"/>
        </w:rPr>
      </w:pPr>
      <w:r w:rsidRPr="005C1EDB">
        <w:rPr>
          <w:rFonts w:ascii="Times New Roman" w:hAnsi="Times New Roman" w:cs="Times New Roman"/>
          <w:sz w:val="24"/>
          <w:szCs w:val="24"/>
        </w:rPr>
        <w:t xml:space="preserve">2020. január 1. napjától </w:t>
      </w:r>
      <w:r w:rsidRPr="005C1EDB">
        <w:rPr>
          <w:rFonts w:ascii="Times New Roman" w:hAnsi="Times New Roman" w:cs="Times New Roman"/>
          <w:sz w:val="24"/>
          <w:szCs w:val="24"/>
        </w:rPr>
        <w:tab/>
      </w:r>
      <w:r w:rsidRPr="005C1EDB">
        <w:rPr>
          <w:rFonts w:ascii="Times New Roman" w:hAnsi="Times New Roman" w:cs="Times New Roman"/>
          <w:sz w:val="24"/>
          <w:szCs w:val="24"/>
        </w:rPr>
        <w:tab/>
        <w:t>90,- Ft/m</w:t>
      </w:r>
      <w:r w:rsidRPr="005C1EDB">
        <w:rPr>
          <w:rFonts w:ascii="Times New Roman" w:hAnsi="Times New Roman" w:cs="Times New Roman"/>
          <w:sz w:val="24"/>
          <w:szCs w:val="24"/>
          <w:vertAlign w:val="superscript"/>
        </w:rPr>
        <w:t>2</w:t>
      </w:r>
      <w:r w:rsidRPr="005C1EDB">
        <w:rPr>
          <w:rFonts w:ascii="Times New Roman" w:hAnsi="Times New Roman" w:cs="Times New Roman"/>
          <w:sz w:val="24"/>
          <w:szCs w:val="24"/>
        </w:rPr>
        <w:t>/hó</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jc w:val="both"/>
        <w:rPr>
          <w:rFonts w:ascii="Times New Roman" w:hAnsi="Times New Roman" w:cs="Times New Roman"/>
          <w:sz w:val="24"/>
          <w:szCs w:val="24"/>
        </w:rPr>
      </w:pPr>
      <w:proofErr w:type="gramStart"/>
      <w:r w:rsidRPr="005C1EDB">
        <w:rPr>
          <w:rFonts w:ascii="Times New Roman" w:hAnsi="Times New Roman" w:cs="Times New Roman"/>
          <w:sz w:val="24"/>
          <w:szCs w:val="24"/>
        </w:rPr>
        <w:t>nettó</w:t>
      </w:r>
      <w:proofErr w:type="gramEnd"/>
      <w:r w:rsidRPr="005C1EDB">
        <w:rPr>
          <w:rFonts w:ascii="Times New Roman" w:hAnsi="Times New Roman" w:cs="Times New Roman"/>
          <w:sz w:val="24"/>
          <w:szCs w:val="24"/>
        </w:rPr>
        <w:t xml:space="preserve"> összegben határozza meg, mely összeg a mindenkor érvényes általános forgalmi adót nem tartalmazza.  </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jc w:val="both"/>
        <w:rPr>
          <w:rFonts w:ascii="Times New Roman" w:hAnsi="Times New Roman" w:cs="Times New Roman"/>
          <w:b/>
          <w:bCs/>
          <w:sz w:val="24"/>
          <w:szCs w:val="24"/>
        </w:rPr>
      </w:pPr>
      <w:r w:rsidRPr="005C1EDB">
        <w:rPr>
          <w:rFonts w:ascii="Times New Roman" w:hAnsi="Times New Roman" w:cs="Times New Roman"/>
          <w:b/>
          <w:bCs/>
          <w:sz w:val="24"/>
          <w:szCs w:val="24"/>
        </w:rPr>
        <w:t>Határidő:</w:t>
      </w:r>
      <w:r w:rsidRPr="005C1EDB">
        <w:rPr>
          <w:rFonts w:ascii="Times New Roman" w:hAnsi="Times New Roman" w:cs="Times New Roman"/>
          <w:sz w:val="24"/>
          <w:szCs w:val="24"/>
        </w:rPr>
        <w:t xml:space="preserve"> 2020. január 31.</w:t>
      </w: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b/>
          <w:bCs/>
          <w:sz w:val="24"/>
          <w:szCs w:val="24"/>
        </w:rPr>
        <w:t>Felelős:</w:t>
      </w:r>
      <w:r w:rsidRPr="005C1EDB">
        <w:rPr>
          <w:rFonts w:ascii="Times New Roman" w:hAnsi="Times New Roman" w:cs="Times New Roman"/>
          <w:sz w:val="24"/>
          <w:szCs w:val="24"/>
        </w:rPr>
        <w:t xml:space="preserve"> Vámos Istvánné dr. polgármester</w:t>
      </w:r>
    </w:p>
    <w:p w:rsidR="00A758EA" w:rsidRDefault="00A758EA" w:rsidP="00293ECD">
      <w:pPr>
        <w:pStyle w:val="Nincstrkz"/>
        <w:rPr>
          <w:rFonts w:ascii="Times New Roman" w:hAnsi="Times New Roman" w:cs="Times New Roman"/>
          <w:sz w:val="24"/>
          <w:szCs w:val="24"/>
          <w:lang w:eastAsia="hu-HU"/>
        </w:rPr>
      </w:pPr>
    </w:p>
    <w:p w:rsidR="00A758EA" w:rsidRDefault="00A758EA" w:rsidP="00A42A54">
      <w:pPr>
        <w:pStyle w:val="Nincstrkz"/>
        <w:jc w:val="both"/>
        <w:rPr>
          <w:rFonts w:ascii="Times New Roman" w:hAnsi="Times New Roman" w:cs="Times New Roman"/>
          <w:b/>
          <w:bCs/>
          <w:sz w:val="24"/>
          <w:szCs w:val="24"/>
        </w:rPr>
      </w:pPr>
    </w:p>
    <w:p w:rsidR="00A758EA" w:rsidRPr="00DA2AEF" w:rsidRDefault="00A758EA" w:rsidP="00A42A54">
      <w:pPr>
        <w:pStyle w:val="Nincstrkz"/>
        <w:jc w:val="both"/>
        <w:rPr>
          <w:rFonts w:ascii="Times New Roman" w:hAnsi="Times New Roman" w:cs="Times New Roman"/>
          <w:sz w:val="24"/>
          <w:szCs w:val="24"/>
        </w:rPr>
      </w:pPr>
      <w:r>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az önkormányzati egyéb helyiségek, egyéb bérlemények és a haszonbérleti díjak felülvizsgálatáról.</w:t>
      </w:r>
    </w:p>
    <w:p w:rsidR="00A758EA" w:rsidRDefault="00A758EA" w:rsidP="00293ECD">
      <w:pPr>
        <w:pStyle w:val="Nincstrkz"/>
        <w:rPr>
          <w:rFonts w:ascii="Times New Roman" w:hAnsi="Times New Roman" w:cs="Times New Roman"/>
          <w:sz w:val="24"/>
          <w:szCs w:val="24"/>
          <w:lang w:eastAsia="hu-HU"/>
        </w:rPr>
      </w:pPr>
    </w:p>
    <w:p w:rsidR="00A758EA" w:rsidRPr="00054C8E" w:rsidRDefault="00A758EA" w:rsidP="005C1EDB">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w:t>
      </w:r>
      <w:r>
        <w:rPr>
          <w:rFonts w:ascii="Times New Roman" w:hAnsi="Times New Roman" w:cs="Times New Roman"/>
          <w:b/>
          <w:bCs/>
          <w:sz w:val="24"/>
          <w:szCs w:val="24"/>
          <w:lang w:eastAsia="hu-HU"/>
        </w:rPr>
        <w:t xml:space="preserve"> egyhangúan az alábbi határozatot</w:t>
      </w:r>
      <w:r w:rsidRPr="00054C8E">
        <w:rPr>
          <w:rFonts w:ascii="Times New Roman" w:hAnsi="Times New Roman" w:cs="Times New Roman"/>
          <w:b/>
          <w:bCs/>
          <w:sz w:val="24"/>
          <w:szCs w:val="24"/>
          <w:lang w:eastAsia="hu-HU"/>
        </w:rPr>
        <w:t xml:space="preserve"> hozza:</w:t>
      </w:r>
    </w:p>
    <w:p w:rsidR="00A758EA" w:rsidRPr="00293ECD" w:rsidRDefault="00A758EA" w:rsidP="004F0F87">
      <w:pPr>
        <w:spacing w:after="0"/>
        <w:rPr>
          <w:rFonts w:ascii="Times New Roman" w:hAnsi="Times New Roman" w:cs="Times New Roman"/>
          <w:b/>
          <w:bCs/>
          <w:sz w:val="24"/>
          <w:szCs w:val="24"/>
        </w:rPr>
      </w:pPr>
    </w:p>
    <w:p w:rsidR="00A758EA" w:rsidRDefault="00A758EA" w:rsidP="005C1EDB">
      <w:pPr>
        <w:spacing w:after="0"/>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152/2019. (XI.22</w:t>
      </w:r>
      <w:r w:rsidRPr="00C003FB">
        <w:rPr>
          <w:rFonts w:ascii="Times New Roman" w:hAnsi="Times New Roman" w:cs="Times New Roman"/>
          <w:b/>
          <w:bCs/>
          <w:color w:val="993300"/>
          <w:sz w:val="32"/>
          <w:szCs w:val="32"/>
          <w:u w:val="single"/>
          <w:lang w:eastAsia="hu-HU"/>
        </w:rPr>
        <w:t>.) határozat</w:t>
      </w:r>
    </w:p>
    <w:p w:rsidR="00A758EA" w:rsidRPr="00C17FD9" w:rsidRDefault="00A758EA" w:rsidP="005C1EDB">
      <w:pPr>
        <w:spacing w:after="0"/>
        <w:jc w:val="both"/>
        <w:rPr>
          <w:rFonts w:ascii="Times New Roman" w:hAnsi="Times New Roman" w:cs="Times New Roman"/>
          <w:b/>
          <w:bCs/>
          <w:color w:val="993300"/>
          <w:sz w:val="32"/>
          <w:szCs w:val="32"/>
          <w:u w:val="single"/>
          <w:lang w:eastAsia="hu-HU"/>
        </w:rPr>
      </w:pPr>
    </w:p>
    <w:p w:rsidR="00A758EA" w:rsidRPr="005C1EDB" w:rsidRDefault="00A758EA" w:rsidP="005C1EDB">
      <w:pPr>
        <w:spacing w:after="0"/>
        <w:ind w:left="960" w:hanging="960"/>
        <w:jc w:val="both"/>
        <w:rPr>
          <w:rFonts w:ascii="Times New Roman" w:hAnsi="Times New Roman" w:cs="Times New Roman"/>
          <w:sz w:val="24"/>
          <w:szCs w:val="24"/>
        </w:rPr>
      </w:pPr>
      <w:r w:rsidRPr="005C1EDB">
        <w:rPr>
          <w:rFonts w:ascii="Times New Roman" w:hAnsi="Times New Roman" w:cs="Times New Roman"/>
          <w:b/>
          <w:bCs/>
          <w:sz w:val="24"/>
          <w:szCs w:val="24"/>
          <w:u w:val="single"/>
        </w:rPr>
        <w:t>Tárgy:</w:t>
      </w:r>
      <w:r w:rsidRPr="005C1EDB">
        <w:rPr>
          <w:rFonts w:ascii="Times New Roman" w:hAnsi="Times New Roman" w:cs="Times New Roman"/>
          <w:sz w:val="24"/>
          <w:szCs w:val="24"/>
        </w:rPr>
        <w:tab/>
        <w:t>Önkormányzati egyéb helyiségek, egyéb bérlemények és a haszonbérleti díj felülvizsgálata</w:t>
      </w: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 xml:space="preserve"> </w:t>
      </w: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Arló Nagyközség Önkormányzata az önkormányzati egyéb helyiségek, egyéb bérlemények és a haszonbérleti díjat</w:t>
      </w:r>
      <w:r>
        <w:rPr>
          <w:rFonts w:ascii="Times New Roman" w:hAnsi="Times New Roman" w:cs="Times New Roman"/>
          <w:sz w:val="24"/>
          <w:szCs w:val="24"/>
        </w:rPr>
        <w:t xml:space="preserve"> 2020. január 01. napjától</w:t>
      </w:r>
      <w:r w:rsidRPr="005C1EDB">
        <w:rPr>
          <w:rFonts w:ascii="Times New Roman" w:hAnsi="Times New Roman" w:cs="Times New Roman"/>
          <w:sz w:val="24"/>
          <w:szCs w:val="24"/>
        </w:rPr>
        <w:t xml:space="preserve"> a következők szerint állapítja meg:</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ind w:left="360"/>
        <w:jc w:val="both"/>
        <w:rPr>
          <w:rFonts w:ascii="Times New Roman" w:hAnsi="Times New Roman" w:cs="Times New Roman"/>
          <w:sz w:val="24"/>
          <w:szCs w:val="24"/>
        </w:rPr>
      </w:pPr>
      <w:r w:rsidRPr="005C1EDB">
        <w:rPr>
          <w:rFonts w:ascii="Times New Roman" w:hAnsi="Times New Roman" w:cs="Times New Roman"/>
          <w:sz w:val="24"/>
          <w:szCs w:val="24"/>
        </w:rPr>
        <w:t xml:space="preserve">1. Faluház kis termének bérleti </w:t>
      </w:r>
      <w:proofErr w:type="gramStart"/>
      <w:r w:rsidRPr="005C1EDB">
        <w:rPr>
          <w:rFonts w:ascii="Times New Roman" w:hAnsi="Times New Roman" w:cs="Times New Roman"/>
          <w:sz w:val="24"/>
          <w:szCs w:val="24"/>
        </w:rPr>
        <w:t>díja</w:t>
      </w:r>
      <w:r w:rsidRPr="005C1EDB">
        <w:rPr>
          <w:rFonts w:ascii="Times New Roman" w:hAnsi="Times New Roman" w:cs="Times New Roman"/>
          <w:sz w:val="24"/>
          <w:szCs w:val="24"/>
        </w:rPr>
        <w:tab/>
      </w:r>
      <w:r w:rsidRPr="005C1EDB">
        <w:rPr>
          <w:rFonts w:ascii="Times New Roman" w:hAnsi="Times New Roman" w:cs="Times New Roman"/>
          <w:sz w:val="24"/>
          <w:szCs w:val="24"/>
        </w:rPr>
        <w:tab/>
      </w:r>
      <w:r w:rsidRPr="005C1EDB">
        <w:rPr>
          <w:rFonts w:ascii="Times New Roman" w:hAnsi="Times New Roman" w:cs="Times New Roman"/>
          <w:sz w:val="24"/>
          <w:szCs w:val="24"/>
        </w:rPr>
        <w:tab/>
        <w:t xml:space="preserve">   240</w:t>
      </w:r>
      <w:proofErr w:type="gramEnd"/>
      <w:r w:rsidRPr="005C1EDB">
        <w:rPr>
          <w:rFonts w:ascii="Times New Roman" w:hAnsi="Times New Roman" w:cs="Times New Roman"/>
          <w:sz w:val="24"/>
          <w:szCs w:val="24"/>
        </w:rPr>
        <w:t xml:space="preserve"> Ft/óra</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ind w:left="360"/>
        <w:jc w:val="both"/>
        <w:rPr>
          <w:rFonts w:ascii="Times New Roman" w:hAnsi="Times New Roman" w:cs="Times New Roman"/>
          <w:sz w:val="24"/>
          <w:szCs w:val="24"/>
        </w:rPr>
      </w:pPr>
      <w:r w:rsidRPr="005C1EDB">
        <w:rPr>
          <w:rFonts w:ascii="Times New Roman" w:hAnsi="Times New Roman" w:cs="Times New Roman"/>
          <w:sz w:val="24"/>
          <w:szCs w:val="24"/>
        </w:rPr>
        <w:t xml:space="preserve">2. Faluház nagy termének bérleti </w:t>
      </w:r>
      <w:proofErr w:type="gramStart"/>
      <w:r w:rsidRPr="005C1EDB">
        <w:rPr>
          <w:rFonts w:ascii="Times New Roman" w:hAnsi="Times New Roman" w:cs="Times New Roman"/>
          <w:sz w:val="24"/>
          <w:szCs w:val="24"/>
        </w:rPr>
        <w:t>díja</w:t>
      </w:r>
      <w:r w:rsidRPr="005C1EDB">
        <w:rPr>
          <w:rFonts w:ascii="Times New Roman" w:hAnsi="Times New Roman" w:cs="Times New Roman"/>
          <w:sz w:val="24"/>
          <w:szCs w:val="24"/>
        </w:rPr>
        <w:tab/>
      </w:r>
      <w:r w:rsidRPr="005C1EDB">
        <w:rPr>
          <w:rFonts w:ascii="Times New Roman" w:hAnsi="Times New Roman" w:cs="Times New Roman"/>
          <w:sz w:val="24"/>
          <w:szCs w:val="24"/>
        </w:rPr>
        <w:tab/>
        <w:t xml:space="preserve">            3</w:t>
      </w:r>
      <w:proofErr w:type="gramEnd"/>
      <w:r w:rsidRPr="005C1EDB">
        <w:rPr>
          <w:rFonts w:ascii="Times New Roman" w:hAnsi="Times New Roman" w:cs="Times New Roman"/>
          <w:sz w:val="24"/>
          <w:szCs w:val="24"/>
        </w:rPr>
        <w:t>.000 Ft/óra</w:t>
      </w:r>
    </w:p>
    <w:p w:rsidR="00A758EA" w:rsidRPr="005C1EDB" w:rsidRDefault="00A758EA" w:rsidP="005C1EDB">
      <w:pPr>
        <w:spacing w:after="0"/>
        <w:ind w:left="360"/>
        <w:jc w:val="both"/>
        <w:rPr>
          <w:rFonts w:ascii="Times New Roman" w:hAnsi="Times New Roman" w:cs="Times New Roman"/>
          <w:sz w:val="24"/>
          <w:szCs w:val="24"/>
        </w:rPr>
      </w:pPr>
    </w:p>
    <w:p w:rsidR="00A758EA" w:rsidRPr="005C1EDB" w:rsidRDefault="00A758EA" w:rsidP="005C1EDB">
      <w:pPr>
        <w:spacing w:after="0"/>
        <w:ind w:left="720" w:hanging="360"/>
        <w:jc w:val="both"/>
        <w:rPr>
          <w:rFonts w:ascii="Times New Roman" w:hAnsi="Times New Roman" w:cs="Times New Roman"/>
          <w:sz w:val="24"/>
          <w:szCs w:val="24"/>
        </w:rPr>
      </w:pPr>
      <w:r w:rsidRPr="005C1EDB">
        <w:rPr>
          <w:rFonts w:ascii="Times New Roman" w:hAnsi="Times New Roman" w:cs="Times New Roman"/>
          <w:sz w:val="24"/>
          <w:szCs w:val="24"/>
        </w:rPr>
        <w:t>3. Földterület használatáért megállapított haszonbérleti díjat eltörli, és nem adja haszonbérbe a földterületeket.</w:t>
      </w:r>
    </w:p>
    <w:p w:rsidR="00A758EA" w:rsidRPr="005C1EDB" w:rsidRDefault="00A758EA" w:rsidP="005C1EDB">
      <w:pPr>
        <w:spacing w:after="0"/>
        <w:ind w:left="360"/>
        <w:jc w:val="both"/>
        <w:rPr>
          <w:rFonts w:ascii="Times New Roman" w:hAnsi="Times New Roman" w:cs="Times New Roman"/>
          <w:sz w:val="24"/>
          <w:szCs w:val="24"/>
        </w:rPr>
      </w:pP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 xml:space="preserve">      4.      A Tájház muzeális jellege miatt nem adható bérbe.</w:t>
      </w:r>
    </w:p>
    <w:p w:rsidR="00A758EA" w:rsidRPr="005C1EDB" w:rsidRDefault="00A758EA" w:rsidP="005C1EDB">
      <w:pPr>
        <w:spacing w:after="0"/>
        <w:ind w:left="360"/>
        <w:jc w:val="both"/>
        <w:rPr>
          <w:rFonts w:ascii="Times New Roman" w:hAnsi="Times New Roman" w:cs="Times New Roman"/>
          <w:sz w:val="24"/>
          <w:szCs w:val="24"/>
        </w:rPr>
      </w:pPr>
    </w:p>
    <w:p w:rsidR="00A758EA" w:rsidRPr="00DA2AEF" w:rsidRDefault="00A758EA" w:rsidP="00DA2AEF">
      <w:pPr>
        <w:pStyle w:val="Listaszerbekezds"/>
        <w:numPr>
          <w:ilvl w:val="0"/>
          <w:numId w:val="40"/>
        </w:numPr>
        <w:jc w:val="both"/>
        <w:rPr>
          <w:rFonts w:ascii="Times New Roman" w:hAnsi="Times New Roman" w:cs="Times New Roman"/>
        </w:rPr>
      </w:pPr>
      <w:r w:rsidRPr="00DA2AEF">
        <w:rPr>
          <w:rFonts w:ascii="Times New Roman" w:hAnsi="Times New Roman" w:cs="Times New Roman"/>
        </w:rPr>
        <w:t xml:space="preserve">   Az Arlói tónál lévő házat szociális juttatásként csak az önkormányzat és intézményei dolgozói – saját és kizárólag családtagjaik pihenésére – vehetik igénybe. A dolgozók és közvetlen családjuk ingyenesen, a rokonok, egyéb hozzátartozók 2.500 Ft/fő/éj összegben. </w:t>
      </w:r>
    </w:p>
    <w:p w:rsidR="00A758EA" w:rsidRPr="005C1EDB" w:rsidRDefault="00A758EA" w:rsidP="004F0F87">
      <w:pPr>
        <w:spacing w:after="0"/>
        <w:ind w:left="720"/>
        <w:jc w:val="both"/>
        <w:rPr>
          <w:rFonts w:ascii="Times New Roman" w:hAnsi="Times New Roman" w:cs="Times New Roman"/>
          <w:sz w:val="24"/>
          <w:szCs w:val="24"/>
        </w:rPr>
      </w:pPr>
      <w:r w:rsidRPr="005C1EDB">
        <w:rPr>
          <w:rFonts w:ascii="Times New Roman" w:hAnsi="Times New Roman" w:cs="Times New Roman"/>
          <w:sz w:val="24"/>
          <w:szCs w:val="24"/>
        </w:rPr>
        <w:t>Amennyiben dolgozói igény nem merül fel, önkormányzaton kívüli, idegen emberek 3.000 Ft/fő/éj összegért bérelhetik ki.</w:t>
      </w:r>
    </w:p>
    <w:p w:rsidR="00A758EA" w:rsidRPr="005C1EDB" w:rsidRDefault="00A758EA" w:rsidP="005C1EDB">
      <w:pPr>
        <w:spacing w:after="0"/>
        <w:ind w:left="360" w:hanging="5184"/>
        <w:jc w:val="both"/>
        <w:rPr>
          <w:rFonts w:ascii="Times New Roman" w:hAnsi="Times New Roman" w:cs="Times New Roman"/>
          <w:sz w:val="24"/>
          <w:szCs w:val="24"/>
        </w:rPr>
      </w:pPr>
      <w:r w:rsidRPr="005C1EDB">
        <w:rPr>
          <w:rFonts w:ascii="Times New Roman" w:hAnsi="Times New Roman" w:cs="Times New Roman"/>
          <w:sz w:val="24"/>
          <w:szCs w:val="24"/>
        </w:rPr>
        <w:t>S</w:t>
      </w:r>
      <w:r>
        <w:rPr>
          <w:rFonts w:ascii="Times New Roman" w:hAnsi="Times New Roman" w:cs="Times New Roman"/>
          <w:sz w:val="24"/>
          <w:szCs w:val="24"/>
        </w:rPr>
        <w:t>írhelyek díjtételei a követke</w:t>
      </w:r>
    </w:p>
    <w:p w:rsidR="00A758EA" w:rsidRPr="005C1EDB" w:rsidRDefault="00A758EA" w:rsidP="005C1EDB">
      <w:pPr>
        <w:spacing w:after="0"/>
        <w:jc w:val="both"/>
        <w:rPr>
          <w:rFonts w:ascii="Times New Roman" w:hAnsi="Times New Roman" w:cs="Times New Roman"/>
          <w:color w:val="000000"/>
          <w:sz w:val="24"/>
          <w:szCs w:val="24"/>
        </w:rPr>
      </w:pPr>
      <w:r w:rsidRPr="005C1EDB">
        <w:rPr>
          <w:rFonts w:ascii="Times New Roman" w:hAnsi="Times New Roman" w:cs="Times New Roman"/>
          <w:b/>
          <w:bCs/>
          <w:color w:val="000000"/>
          <w:sz w:val="24"/>
          <w:szCs w:val="24"/>
        </w:rPr>
        <w:t>Határidő</w:t>
      </w:r>
      <w:r w:rsidRPr="005C1EDB">
        <w:rPr>
          <w:rFonts w:ascii="Times New Roman" w:hAnsi="Times New Roman" w:cs="Times New Roman"/>
          <w:color w:val="000000"/>
          <w:sz w:val="24"/>
          <w:szCs w:val="24"/>
        </w:rPr>
        <w:t>: 2020. január 1.</w:t>
      </w:r>
    </w:p>
    <w:p w:rsidR="00A758EA" w:rsidRPr="005C1EDB" w:rsidRDefault="00A758EA" w:rsidP="005C1EDB">
      <w:pPr>
        <w:spacing w:after="0"/>
        <w:jc w:val="both"/>
        <w:rPr>
          <w:rFonts w:ascii="Times New Roman" w:hAnsi="Times New Roman" w:cs="Times New Roman"/>
          <w:color w:val="000000"/>
          <w:sz w:val="24"/>
          <w:szCs w:val="24"/>
        </w:rPr>
      </w:pPr>
      <w:r w:rsidRPr="005C1EDB">
        <w:rPr>
          <w:rFonts w:ascii="Times New Roman" w:hAnsi="Times New Roman" w:cs="Times New Roman"/>
          <w:b/>
          <w:bCs/>
          <w:color w:val="000000"/>
          <w:sz w:val="24"/>
          <w:szCs w:val="24"/>
        </w:rPr>
        <w:lastRenderedPageBreak/>
        <w:t>Felelős</w:t>
      </w:r>
      <w:proofErr w:type="gramStart"/>
      <w:r w:rsidRPr="005C1EDB">
        <w:rPr>
          <w:rFonts w:ascii="Times New Roman" w:hAnsi="Times New Roman" w:cs="Times New Roman"/>
          <w:b/>
          <w:bCs/>
          <w:color w:val="000000"/>
          <w:sz w:val="24"/>
          <w:szCs w:val="24"/>
        </w:rPr>
        <w:t xml:space="preserve">:    </w:t>
      </w:r>
      <w:r w:rsidRPr="005C1EDB">
        <w:rPr>
          <w:rFonts w:ascii="Times New Roman" w:hAnsi="Times New Roman" w:cs="Times New Roman"/>
          <w:color w:val="000000"/>
          <w:sz w:val="24"/>
          <w:szCs w:val="24"/>
        </w:rPr>
        <w:t>Vámos</w:t>
      </w:r>
      <w:proofErr w:type="gramEnd"/>
      <w:r w:rsidRPr="005C1EDB">
        <w:rPr>
          <w:rFonts w:ascii="Times New Roman" w:hAnsi="Times New Roman" w:cs="Times New Roman"/>
          <w:color w:val="000000"/>
          <w:sz w:val="24"/>
          <w:szCs w:val="24"/>
        </w:rPr>
        <w:t xml:space="preserve"> Istvánné dr. polgármester</w:t>
      </w:r>
    </w:p>
    <w:p w:rsidR="00A758EA" w:rsidRPr="005C1EDB" w:rsidRDefault="00A758EA" w:rsidP="005C1EDB">
      <w:pPr>
        <w:spacing w:after="0"/>
        <w:jc w:val="both"/>
        <w:rPr>
          <w:rFonts w:ascii="Times New Roman" w:hAnsi="Times New Roman" w:cs="Times New Roman"/>
          <w:color w:val="000000"/>
          <w:sz w:val="24"/>
          <w:szCs w:val="24"/>
        </w:rPr>
      </w:pPr>
      <w:r w:rsidRPr="005C1EDB">
        <w:rPr>
          <w:rFonts w:ascii="Times New Roman" w:hAnsi="Times New Roman" w:cs="Times New Roman"/>
          <w:color w:val="000000"/>
          <w:sz w:val="24"/>
          <w:szCs w:val="24"/>
        </w:rPr>
        <w:t xml:space="preserve">                 Klisóczkiné Papp Andrea jegyző</w:t>
      </w:r>
    </w:p>
    <w:p w:rsidR="00A758EA" w:rsidRDefault="00A758EA" w:rsidP="005C1EDB">
      <w:pPr>
        <w:rPr>
          <w:rFonts w:ascii="Times New Roman" w:hAnsi="Times New Roman" w:cs="Times New Roman"/>
          <w:sz w:val="24"/>
          <w:szCs w:val="24"/>
        </w:rPr>
      </w:pPr>
    </w:p>
    <w:p w:rsidR="00A758EA" w:rsidRPr="00DA2AEF" w:rsidRDefault="00A758EA" w:rsidP="00FB20BF">
      <w:pPr>
        <w:pStyle w:val="Nincstrkz"/>
        <w:jc w:val="both"/>
        <w:rPr>
          <w:rFonts w:ascii="Times New Roman" w:hAnsi="Times New Roman" w:cs="Times New Roman"/>
          <w:sz w:val="24"/>
          <w:szCs w:val="24"/>
        </w:rPr>
      </w:pPr>
      <w:r>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 temetőkről szóló rendelet díjemelések miatti módosításáról.</w:t>
      </w:r>
    </w:p>
    <w:p w:rsidR="00A758EA" w:rsidRPr="004F0F87" w:rsidRDefault="00A758EA" w:rsidP="005C1EDB">
      <w:pPr>
        <w:rPr>
          <w:rFonts w:ascii="Times New Roman" w:hAnsi="Times New Roman" w:cs="Times New Roman"/>
          <w:sz w:val="24"/>
          <w:szCs w:val="24"/>
        </w:rPr>
      </w:pPr>
    </w:p>
    <w:p w:rsidR="00A758EA" w:rsidRPr="00054C8E" w:rsidRDefault="00A758EA" w:rsidP="005C1EDB">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w:t>
      </w:r>
      <w:r>
        <w:rPr>
          <w:rFonts w:ascii="Times New Roman" w:hAnsi="Times New Roman" w:cs="Times New Roman"/>
          <w:b/>
          <w:bCs/>
          <w:sz w:val="24"/>
          <w:szCs w:val="24"/>
          <w:lang w:eastAsia="hu-HU"/>
        </w:rPr>
        <w:t xml:space="preserve"> egyhangúan az alábbi rendeletet</w:t>
      </w:r>
      <w:r w:rsidRPr="00054C8E">
        <w:rPr>
          <w:rFonts w:ascii="Times New Roman" w:hAnsi="Times New Roman" w:cs="Times New Roman"/>
          <w:b/>
          <w:bCs/>
          <w:sz w:val="24"/>
          <w:szCs w:val="24"/>
          <w:lang w:eastAsia="hu-HU"/>
        </w:rPr>
        <w:t xml:space="preserve"> hozza:</w:t>
      </w:r>
    </w:p>
    <w:p w:rsidR="00A758EA" w:rsidRPr="00054C8E" w:rsidRDefault="00A758EA" w:rsidP="005C1EDB">
      <w:pPr>
        <w:pStyle w:val="Nincstrkz"/>
        <w:rPr>
          <w:rFonts w:ascii="Times New Roman" w:hAnsi="Times New Roman" w:cs="Times New Roman"/>
          <w:sz w:val="24"/>
          <w:szCs w:val="24"/>
          <w:lang w:eastAsia="hu-HU"/>
        </w:rPr>
      </w:pPr>
    </w:p>
    <w:p w:rsidR="00A758EA" w:rsidRPr="005C1EDB" w:rsidRDefault="00A758EA" w:rsidP="005C1EDB">
      <w:pPr>
        <w:spacing w:after="0"/>
        <w:jc w:val="center"/>
        <w:rPr>
          <w:rFonts w:ascii="Times New Roman" w:hAnsi="Times New Roman" w:cs="Times New Roman"/>
          <w:b/>
          <w:bCs/>
          <w:color w:val="993300"/>
          <w:sz w:val="24"/>
          <w:szCs w:val="24"/>
        </w:rPr>
      </w:pPr>
      <w:r w:rsidRPr="005C1EDB">
        <w:rPr>
          <w:rFonts w:ascii="Times New Roman" w:hAnsi="Times New Roman" w:cs="Times New Roman"/>
          <w:b/>
          <w:bCs/>
          <w:color w:val="993300"/>
          <w:sz w:val="24"/>
          <w:szCs w:val="24"/>
        </w:rPr>
        <w:t>Arló Nagyközség Önkormányzat</w:t>
      </w:r>
      <w:r>
        <w:rPr>
          <w:rFonts w:ascii="Times New Roman" w:hAnsi="Times New Roman" w:cs="Times New Roman"/>
          <w:b/>
          <w:bCs/>
          <w:color w:val="993300"/>
          <w:sz w:val="24"/>
          <w:szCs w:val="24"/>
        </w:rPr>
        <w:t>ának Képviselő-testülete</w:t>
      </w:r>
    </w:p>
    <w:p w:rsidR="00A758EA" w:rsidRPr="005C1EDB" w:rsidRDefault="00A758EA" w:rsidP="005C1EDB">
      <w:pPr>
        <w:spacing w:after="0"/>
        <w:jc w:val="center"/>
        <w:rPr>
          <w:rFonts w:ascii="Times New Roman" w:hAnsi="Times New Roman" w:cs="Times New Roman"/>
          <w:b/>
          <w:bCs/>
          <w:color w:val="993300"/>
          <w:sz w:val="24"/>
          <w:szCs w:val="24"/>
        </w:rPr>
      </w:pPr>
      <w:r>
        <w:rPr>
          <w:rFonts w:ascii="Times New Roman" w:hAnsi="Times New Roman" w:cs="Times New Roman"/>
          <w:b/>
          <w:bCs/>
          <w:color w:val="993300"/>
          <w:sz w:val="24"/>
          <w:szCs w:val="24"/>
        </w:rPr>
        <w:t>14</w:t>
      </w:r>
      <w:r w:rsidRPr="005C1EDB">
        <w:rPr>
          <w:rFonts w:ascii="Times New Roman" w:hAnsi="Times New Roman" w:cs="Times New Roman"/>
          <w:b/>
          <w:bCs/>
          <w:color w:val="993300"/>
          <w:sz w:val="24"/>
          <w:szCs w:val="24"/>
        </w:rPr>
        <w:t>/2019. (</w:t>
      </w:r>
      <w:r>
        <w:rPr>
          <w:rFonts w:ascii="Times New Roman" w:hAnsi="Times New Roman" w:cs="Times New Roman"/>
          <w:b/>
          <w:bCs/>
          <w:color w:val="993300"/>
          <w:sz w:val="24"/>
          <w:szCs w:val="24"/>
        </w:rPr>
        <w:t>XI.25.</w:t>
      </w:r>
      <w:r w:rsidRPr="005C1EDB">
        <w:rPr>
          <w:rFonts w:ascii="Times New Roman" w:hAnsi="Times New Roman" w:cs="Times New Roman"/>
          <w:b/>
          <w:bCs/>
          <w:color w:val="993300"/>
          <w:sz w:val="24"/>
          <w:szCs w:val="24"/>
        </w:rPr>
        <w:t>) önkormányzati rendelete</w:t>
      </w:r>
    </w:p>
    <w:p w:rsidR="00A758EA" w:rsidRDefault="00A758EA" w:rsidP="005C1EDB">
      <w:pPr>
        <w:spacing w:after="0"/>
        <w:jc w:val="center"/>
        <w:rPr>
          <w:rFonts w:ascii="Times New Roman" w:hAnsi="Times New Roman" w:cs="Times New Roman"/>
          <w:b/>
          <w:bCs/>
          <w:color w:val="993300"/>
          <w:sz w:val="24"/>
          <w:szCs w:val="24"/>
        </w:rPr>
      </w:pPr>
      <w:proofErr w:type="gramStart"/>
      <w:r w:rsidRPr="005C1EDB">
        <w:rPr>
          <w:rFonts w:ascii="Times New Roman" w:hAnsi="Times New Roman" w:cs="Times New Roman"/>
          <w:b/>
          <w:bCs/>
          <w:color w:val="993300"/>
          <w:sz w:val="24"/>
          <w:szCs w:val="24"/>
        </w:rPr>
        <w:t>a</w:t>
      </w:r>
      <w:proofErr w:type="gramEnd"/>
      <w:r w:rsidRPr="005C1EDB">
        <w:rPr>
          <w:rFonts w:ascii="Times New Roman" w:hAnsi="Times New Roman" w:cs="Times New Roman"/>
          <w:b/>
          <w:bCs/>
          <w:color w:val="993300"/>
          <w:sz w:val="24"/>
          <w:szCs w:val="24"/>
        </w:rPr>
        <w:t xml:space="preserve"> temetőkről és a temetkezési tevékenységről szóló 19/2017. (X. 30.)</w:t>
      </w:r>
    </w:p>
    <w:p w:rsidR="00A758EA" w:rsidRPr="005C1EDB" w:rsidRDefault="00A758EA" w:rsidP="005C1EDB">
      <w:pPr>
        <w:spacing w:after="0"/>
        <w:jc w:val="center"/>
        <w:rPr>
          <w:rFonts w:ascii="Times New Roman" w:hAnsi="Times New Roman" w:cs="Times New Roman"/>
          <w:sz w:val="24"/>
          <w:szCs w:val="24"/>
        </w:rPr>
      </w:pPr>
      <w:r w:rsidRPr="005C1EDB">
        <w:rPr>
          <w:rFonts w:ascii="Times New Roman" w:hAnsi="Times New Roman" w:cs="Times New Roman"/>
          <w:b/>
          <w:bCs/>
          <w:color w:val="993300"/>
          <w:sz w:val="24"/>
          <w:szCs w:val="24"/>
        </w:rPr>
        <w:t xml:space="preserve"> </w:t>
      </w:r>
      <w:proofErr w:type="gramStart"/>
      <w:r w:rsidRPr="005C1EDB">
        <w:rPr>
          <w:rFonts w:ascii="Times New Roman" w:hAnsi="Times New Roman" w:cs="Times New Roman"/>
          <w:b/>
          <w:bCs/>
          <w:color w:val="993300"/>
          <w:sz w:val="24"/>
          <w:szCs w:val="24"/>
        </w:rPr>
        <w:t>önkormányzati</w:t>
      </w:r>
      <w:proofErr w:type="gramEnd"/>
      <w:r w:rsidRPr="005C1EDB">
        <w:rPr>
          <w:rFonts w:ascii="Times New Roman" w:hAnsi="Times New Roman" w:cs="Times New Roman"/>
          <w:b/>
          <w:bCs/>
          <w:color w:val="993300"/>
          <w:sz w:val="24"/>
          <w:szCs w:val="24"/>
        </w:rPr>
        <w:t xml:space="preserve"> rendelet módosításáról</w:t>
      </w:r>
    </w:p>
    <w:p w:rsidR="00A758EA" w:rsidRPr="005C1EDB" w:rsidRDefault="00A758EA" w:rsidP="005C1EDB">
      <w:pPr>
        <w:spacing w:after="0"/>
        <w:jc w:val="center"/>
        <w:rPr>
          <w:rFonts w:ascii="Times New Roman" w:hAnsi="Times New Roman" w:cs="Times New Roman"/>
          <w:i/>
          <w:iCs/>
          <w:sz w:val="24"/>
          <w:szCs w:val="24"/>
        </w:rPr>
      </w:pPr>
    </w:p>
    <w:p w:rsidR="00A758EA" w:rsidRPr="005C1EDB" w:rsidRDefault="00A758EA" w:rsidP="005C1EDB">
      <w:pPr>
        <w:spacing w:after="0"/>
        <w:jc w:val="center"/>
        <w:rPr>
          <w:rFonts w:ascii="Times New Roman" w:hAnsi="Times New Roman" w:cs="Times New Roman"/>
          <w:i/>
          <w:iCs/>
          <w:sz w:val="24"/>
          <w:szCs w:val="24"/>
        </w:rPr>
      </w:pP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Arló Nagyközség Önkormányzatának Képviselő-testülete a temetőkről és a temetkezésről szóló 1999. évi XLIII. törvény 41. § (3) bekezdésében kapott felhatalmazás alapján, a Magyarország helyi önkormányzatairól szóló 2011. évi CLXXXIX. törvény 13. §. (1) bekezdés 2. pontjában meghatározott feladatkörében eljárva Arló Nagyközség Önkormányzata Képviselő-testületének Szervezeti és működési szabályzatáról szóló 14/2016. (X. 31.) önkormányzati rendelet 3. mellékletében biztosított véleményezési jogkörében eljáró Ügyrendi, Szociális és Oktatási Bizottság és Pénzügyi és Településfejlesztési Bizottság véleményének kikérésével a következőket rendeli el:</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jc w:val="center"/>
        <w:rPr>
          <w:rFonts w:ascii="Times New Roman" w:hAnsi="Times New Roman" w:cs="Times New Roman"/>
          <w:b/>
          <w:bCs/>
          <w:sz w:val="24"/>
          <w:szCs w:val="24"/>
        </w:rPr>
      </w:pPr>
      <w:r w:rsidRPr="005C1EDB">
        <w:rPr>
          <w:rFonts w:ascii="Times New Roman" w:hAnsi="Times New Roman" w:cs="Times New Roman"/>
          <w:b/>
          <w:bCs/>
          <w:sz w:val="24"/>
          <w:szCs w:val="24"/>
        </w:rPr>
        <w:t>1. §</w:t>
      </w:r>
    </w:p>
    <w:p w:rsidR="00A758EA" w:rsidRPr="005C1EDB" w:rsidRDefault="00A758EA" w:rsidP="005C1EDB">
      <w:pPr>
        <w:spacing w:after="0"/>
        <w:jc w:val="center"/>
        <w:rPr>
          <w:rFonts w:ascii="Times New Roman" w:hAnsi="Times New Roman" w:cs="Times New Roman"/>
          <w:b/>
          <w:bCs/>
          <w:sz w:val="24"/>
          <w:szCs w:val="24"/>
        </w:rPr>
      </w:pP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A rendelet 2. melléklete helyébe ez a rendelet 1. melléklete lép.</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uppressAutoHyphens/>
        <w:spacing w:after="0"/>
        <w:jc w:val="center"/>
        <w:rPr>
          <w:rFonts w:ascii="Times New Roman" w:hAnsi="Times New Roman" w:cs="Times New Roman"/>
          <w:b/>
          <w:bCs/>
          <w:sz w:val="24"/>
          <w:szCs w:val="24"/>
        </w:rPr>
      </w:pPr>
      <w:r w:rsidRPr="005C1EDB">
        <w:rPr>
          <w:rFonts w:ascii="Times New Roman" w:hAnsi="Times New Roman" w:cs="Times New Roman"/>
          <w:b/>
          <w:bCs/>
          <w:sz w:val="24"/>
          <w:szCs w:val="24"/>
        </w:rPr>
        <w:t>2. §</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Ez a rendelet 2020. január 1-jén lép hatályba, és 2020. január 2-án hatályát veszti.</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jc w:val="both"/>
        <w:rPr>
          <w:rFonts w:ascii="Times New Roman" w:hAnsi="Times New Roman" w:cs="Times New Roman"/>
          <w:sz w:val="24"/>
          <w:szCs w:val="24"/>
        </w:rPr>
      </w:pPr>
      <w:r w:rsidRPr="005C1EDB">
        <w:rPr>
          <w:rFonts w:ascii="Times New Roman" w:hAnsi="Times New Roman" w:cs="Times New Roman"/>
          <w:sz w:val="24"/>
          <w:szCs w:val="24"/>
        </w:rPr>
        <w:t>Vámos Istvánné d</w:t>
      </w:r>
      <w:r>
        <w:rPr>
          <w:rFonts w:ascii="Times New Roman" w:hAnsi="Times New Roman" w:cs="Times New Roman"/>
          <w:sz w:val="24"/>
          <w:szCs w:val="24"/>
        </w:rPr>
        <w:t xml:space="preserv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Klisóczkiné Papp Andrea</w:t>
      </w:r>
    </w:p>
    <w:p w:rsidR="00A758EA" w:rsidRPr="005C1EDB" w:rsidRDefault="00A758EA" w:rsidP="005C1E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1EDB">
        <w:rPr>
          <w:rFonts w:ascii="Times New Roman" w:hAnsi="Times New Roman" w:cs="Times New Roman"/>
          <w:sz w:val="24"/>
          <w:szCs w:val="24"/>
        </w:rPr>
        <w:t>jegyző</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jc w:val="right"/>
        <w:rPr>
          <w:rFonts w:ascii="Times New Roman" w:hAnsi="Times New Roman" w:cs="Times New Roman"/>
          <w:i/>
          <w:iCs/>
          <w:sz w:val="24"/>
          <w:szCs w:val="24"/>
        </w:rPr>
      </w:pPr>
      <w:r>
        <w:rPr>
          <w:rFonts w:ascii="Times New Roman" w:hAnsi="Times New Roman" w:cs="Times New Roman"/>
          <w:sz w:val="24"/>
          <w:szCs w:val="24"/>
        </w:rPr>
        <w:t>1. melléklet a 14/2019. (XI.25.</w:t>
      </w:r>
      <w:r w:rsidRPr="005C1EDB">
        <w:rPr>
          <w:rFonts w:ascii="Times New Roman" w:hAnsi="Times New Roman" w:cs="Times New Roman"/>
          <w:sz w:val="24"/>
          <w:szCs w:val="24"/>
        </w:rPr>
        <w:t>) önkormányzati rendelethez</w:t>
      </w:r>
    </w:p>
    <w:p w:rsidR="00A758EA" w:rsidRPr="002A3E65" w:rsidRDefault="002A3E65" w:rsidP="002A3E65">
      <w:pPr>
        <w:pStyle w:val="Szvegtrzsbehzssal"/>
        <w:suppressAutoHyphens/>
        <w:ind w:left="720"/>
        <w:jc w:val="right"/>
        <w:rPr>
          <w:rFonts w:ascii="Times New Roman" w:hAnsi="Times New Roman" w:cs="Times New Roman"/>
          <w:iCs/>
        </w:rPr>
      </w:pPr>
      <w:r w:rsidRPr="002A3E65">
        <w:rPr>
          <w:rFonts w:ascii="Times New Roman" w:hAnsi="Times New Roman" w:cs="Times New Roman"/>
          <w:iCs/>
        </w:rPr>
        <w:t>2.</w:t>
      </w:r>
      <w:r w:rsidR="00A758EA" w:rsidRPr="002A3E65">
        <w:rPr>
          <w:rFonts w:ascii="Times New Roman" w:hAnsi="Times New Roman" w:cs="Times New Roman"/>
          <w:iCs/>
        </w:rPr>
        <w:t xml:space="preserve"> melléklet a 19/2017. (X. 30.) önkormányzati rendelethez</w:t>
      </w:r>
    </w:p>
    <w:p w:rsidR="00A758EA" w:rsidRPr="005C1EDB" w:rsidRDefault="00A758EA" w:rsidP="005C1EDB">
      <w:pPr>
        <w:pStyle w:val="Szvegtrzsbehzssal"/>
        <w:ind w:left="0"/>
        <w:jc w:val="center"/>
        <w:rPr>
          <w:rFonts w:ascii="Times New Roman" w:hAnsi="Times New Roman" w:cs="Times New Roman"/>
          <w:i/>
          <w:iCs/>
        </w:rPr>
      </w:pPr>
    </w:p>
    <w:p w:rsidR="00A758EA" w:rsidRPr="005C1EDB" w:rsidRDefault="00A758EA" w:rsidP="005C1EDB">
      <w:pPr>
        <w:spacing w:after="0"/>
        <w:jc w:val="center"/>
        <w:rPr>
          <w:rFonts w:ascii="Times New Roman" w:hAnsi="Times New Roman" w:cs="Times New Roman"/>
          <w:b/>
          <w:bCs/>
          <w:sz w:val="24"/>
          <w:szCs w:val="24"/>
        </w:rPr>
      </w:pPr>
      <w:r w:rsidRPr="005C1EDB">
        <w:rPr>
          <w:rFonts w:ascii="Times New Roman" w:hAnsi="Times New Roman" w:cs="Times New Roman"/>
          <w:b/>
          <w:bCs/>
          <w:sz w:val="24"/>
          <w:szCs w:val="24"/>
        </w:rPr>
        <w:t>SÍRHELYEK DÍJTÉTELEI</w:t>
      </w:r>
    </w:p>
    <w:p w:rsidR="00A758EA" w:rsidRPr="005C1EDB" w:rsidRDefault="00A758EA" w:rsidP="005C1EDB">
      <w:pPr>
        <w:spacing w:after="0"/>
        <w:jc w:val="center"/>
        <w:rPr>
          <w:rFonts w:ascii="Times New Roman" w:hAnsi="Times New Roman" w:cs="Times New Roman"/>
          <w:b/>
          <w:bCs/>
          <w:sz w:val="24"/>
          <w:szCs w:val="24"/>
        </w:rPr>
      </w:pPr>
    </w:p>
    <w:p w:rsidR="00A758EA" w:rsidRPr="005C1EDB" w:rsidRDefault="00A758EA" w:rsidP="005C1EDB">
      <w:pPr>
        <w:spacing w:after="0"/>
        <w:jc w:val="center"/>
        <w:rPr>
          <w:rFonts w:ascii="Times New Roman" w:hAnsi="Times New Roman" w:cs="Times New Roman"/>
          <w:b/>
          <w:bCs/>
          <w:sz w:val="24"/>
          <w:szCs w:val="24"/>
        </w:rPr>
      </w:pPr>
    </w:p>
    <w:p w:rsidR="00A758EA" w:rsidRPr="005C1EDB" w:rsidRDefault="00A758EA" w:rsidP="005C1EDB">
      <w:pPr>
        <w:spacing w:after="0"/>
        <w:ind w:firstLine="708"/>
        <w:jc w:val="both"/>
        <w:rPr>
          <w:rFonts w:ascii="Times New Roman" w:hAnsi="Times New Roman" w:cs="Times New Roman"/>
          <w:sz w:val="24"/>
          <w:szCs w:val="24"/>
        </w:rPr>
      </w:pPr>
      <w:r w:rsidRPr="005C1EDB">
        <w:rPr>
          <w:rFonts w:ascii="Times New Roman" w:hAnsi="Times New Roman" w:cs="Times New Roman"/>
          <w:sz w:val="24"/>
          <w:szCs w:val="24"/>
        </w:rPr>
        <w:t>A sírhely díját igényléskor kell megfizetni.</w:t>
      </w:r>
    </w:p>
    <w:p w:rsidR="00A758EA" w:rsidRPr="005C1EDB" w:rsidRDefault="00A758EA" w:rsidP="005C1EDB">
      <w:pPr>
        <w:spacing w:after="0"/>
        <w:ind w:left="708"/>
        <w:jc w:val="both"/>
        <w:rPr>
          <w:rFonts w:ascii="Times New Roman" w:hAnsi="Times New Roman" w:cs="Times New Roman"/>
          <w:sz w:val="24"/>
          <w:szCs w:val="24"/>
        </w:rPr>
      </w:pPr>
      <w:r w:rsidRPr="005C1EDB">
        <w:rPr>
          <w:rFonts w:ascii="Times New Roman" w:hAnsi="Times New Roman" w:cs="Times New Roman"/>
          <w:sz w:val="24"/>
          <w:szCs w:val="24"/>
        </w:rPr>
        <w:t>Ravatalozó használati díjat minden temetés alkalmával kell</w:t>
      </w:r>
      <w:r w:rsidR="002A3E65">
        <w:rPr>
          <w:rFonts w:ascii="Times New Roman" w:hAnsi="Times New Roman" w:cs="Times New Roman"/>
          <w:sz w:val="24"/>
          <w:szCs w:val="24"/>
        </w:rPr>
        <w:t xml:space="preserve"> fizetni</w:t>
      </w:r>
      <w:r w:rsidRPr="005C1EDB">
        <w:rPr>
          <w:rFonts w:ascii="Times New Roman" w:hAnsi="Times New Roman" w:cs="Times New Roman"/>
          <w:sz w:val="24"/>
          <w:szCs w:val="24"/>
        </w:rPr>
        <w:t xml:space="preserve"> a temetőgondnoknál nyugta ellenében.</w:t>
      </w:r>
    </w:p>
    <w:p w:rsidR="00A758EA" w:rsidRPr="005C1EDB" w:rsidRDefault="00A758EA" w:rsidP="005C1EDB">
      <w:pPr>
        <w:spacing w:after="0"/>
        <w:jc w:val="both"/>
        <w:rPr>
          <w:rFonts w:ascii="Times New Roman" w:hAnsi="Times New Roman" w:cs="Times New Roman"/>
          <w:sz w:val="24"/>
          <w:szCs w:val="24"/>
        </w:rPr>
      </w:pPr>
    </w:p>
    <w:p w:rsidR="00A758EA" w:rsidRPr="005C1EDB" w:rsidRDefault="00A758EA" w:rsidP="005C1EDB">
      <w:pPr>
        <w:spacing w:after="0"/>
        <w:ind w:left="5664" w:hanging="4956"/>
        <w:jc w:val="both"/>
        <w:rPr>
          <w:rFonts w:ascii="Times New Roman" w:hAnsi="Times New Roman" w:cs="Times New Roman"/>
          <w:b/>
          <w:bCs/>
          <w:i/>
          <w:iCs/>
          <w:sz w:val="24"/>
          <w:szCs w:val="24"/>
        </w:rPr>
      </w:pPr>
      <w:r w:rsidRPr="005C1EDB">
        <w:rPr>
          <w:rFonts w:ascii="Times New Roman" w:hAnsi="Times New Roman" w:cs="Times New Roman"/>
          <w:sz w:val="24"/>
          <w:szCs w:val="24"/>
        </w:rPr>
        <w:lastRenderedPageBreak/>
        <w:t>Sírhelyek díjtételei a következők:</w:t>
      </w:r>
      <w:r w:rsidRPr="005C1EDB">
        <w:rPr>
          <w:rFonts w:ascii="Times New Roman" w:hAnsi="Times New Roman" w:cs="Times New Roman"/>
          <w:sz w:val="24"/>
          <w:szCs w:val="24"/>
        </w:rPr>
        <w:tab/>
      </w:r>
      <w:r w:rsidRPr="005C1EDB">
        <w:rPr>
          <w:rFonts w:ascii="Times New Roman" w:hAnsi="Times New Roman" w:cs="Times New Roman"/>
          <w:b/>
          <w:bCs/>
          <w:i/>
          <w:iCs/>
          <w:sz w:val="24"/>
          <w:szCs w:val="24"/>
        </w:rPr>
        <w:t xml:space="preserve">                                                                              </w:t>
      </w:r>
    </w:p>
    <w:p w:rsidR="00A758EA" w:rsidRPr="005C1EDB" w:rsidRDefault="00A758EA" w:rsidP="005C1EDB">
      <w:pPr>
        <w:spacing w:after="0"/>
        <w:ind w:left="5664" w:hanging="4956"/>
        <w:jc w:val="both"/>
        <w:rPr>
          <w:rFonts w:ascii="Times New Roman" w:hAnsi="Times New Roman" w:cs="Times New Roman"/>
          <w:sz w:val="24"/>
          <w:szCs w:val="24"/>
        </w:rPr>
      </w:pPr>
    </w:p>
    <w:p w:rsidR="00A758EA" w:rsidRPr="005C1EDB" w:rsidRDefault="00A758EA" w:rsidP="005C1EDB">
      <w:pPr>
        <w:pStyle w:val="Listaszerbekezds"/>
        <w:numPr>
          <w:ilvl w:val="0"/>
          <w:numId w:val="33"/>
        </w:numPr>
        <w:autoSpaceDN w:val="0"/>
        <w:jc w:val="both"/>
        <w:rPr>
          <w:rFonts w:ascii="Times New Roman" w:hAnsi="Times New Roman" w:cs="Times New Roman"/>
        </w:rPr>
      </w:pPr>
      <w:r w:rsidRPr="005C1EDB">
        <w:rPr>
          <w:rFonts w:ascii="Times New Roman" w:hAnsi="Times New Roman" w:cs="Times New Roman"/>
        </w:rPr>
        <w:t xml:space="preserve">egyes sírhely ára </w:t>
      </w:r>
      <w:r w:rsidRPr="005C1EDB">
        <w:rPr>
          <w:rFonts w:ascii="Times New Roman" w:hAnsi="Times New Roman" w:cs="Times New Roman"/>
        </w:rPr>
        <w:tab/>
      </w:r>
      <w:r w:rsidRPr="005C1EDB">
        <w:rPr>
          <w:rFonts w:ascii="Times New Roman" w:hAnsi="Times New Roman" w:cs="Times New Roman"/>
        </w:rPr>
        <w:tab/>
      </w:r>
      <w:r w:rsidRPr="005C1EDB">
        <w:rPr>
          <w:rFonts w:ascii="Times New Roman" w:hAnsi="Times New Roman" w:cs="Times New Roman"/>
        </w:rPr>
        <w:tab/>
        <w:t>2 400,- Ft</w:t>
      </w:r>
    </w:p>
    <w:p w:rsidR="00A758EA" w:rsidRPr="005C1EDB" w:rsidRDefault="00A758EA" w:rsidP="005C1EDB">
      <w:pPr>
        <w:pStyle w:val="Listaszerbekezds"/>
        <w:numPr>
          <w:ilvl w:val="0"/>
          <w:numId w:val="33"/>
        </w:numPr>
        <w:autoSpaceDN w:val="0"/>
        <w:jc w:val="both"/>
        <w:rPr>
          <w:rFonts w:ascii="Times New Roman" w:hAnsi="Times New Roman" w:cs="Times New Roman"/>
        </w:rPr>
      </w:pPr>
      <w:r w:rsidRPr="005C1EDB">
        <w:rPr>
          <w:rFonts w:ascii="Times New Roman" w:hAnsi="Times New Roman" w:cs="Times New Roman"/>
        </w:rPr>
        <w:t xml:space="preserve">kettes sírhely ára </w:t>
      </w:r>
      <w:r w:rsidRPr="005C1EDB">
        <w:rPr>
          <w:rFonts w:ascii="Times New Roman" w:hAnsi="Times New Roman" w:cs="Times New Roman"/>
        </w:rPr>
        <w:tab/>
      </w:r>
      <w:r w:rsidRPr="005C1EDB">
        <w:rPr>
          <w:rFonts w:ascii="Times New Roman" w:hAnsi="Times New Roman" w:cs="Times New Roman"/>
        </w:rPr>
        <w:tab/>
      </w:r>
      <w:r w:rsidRPr="005C1EDB">
        <w:rPr>
          <w:rFonts w:ascii="Times New Roman" w:hAnsi="Times New Roman" w:cs="Times New Roman"/>
        </w:rPr>
        <w:tab/>
        <w:t>4 800,- Ft</w:t>
      </w:r>
      <w:r w:rsidRPr="005C1EDB">
        <w:rPr>
          <w:rFonts w:ascii="Times New Roman" w:hAnsi="Times New Roman" w:cs="Times New Roman"/>
        </w:rPr>
        <w:tab/>
      </w:r>
      <w:r w:rsidRPr="005C1EDB">
        <w:rPr>
          <w:rFonts w:ascii="Times New Roman" w:hAnsi="Times New Roman" w:cs="Times New Roman"/>
        </w:rPr>
        <w:tab/>
      </w:r>
    </w:p>
    <w:p w:rsidR="00A758EA" w:rsidRPr="005C1EDB" w:rsidRDefault="00A758EA" w:rsidP="005C1EDB">
      <w:pPr>
        <w:pStyle w:val="Listaszerbekezds"/>
        <w:numPr>
          <w:ilvl w:val="0"/>
          <w:numId w:val="33"/>
        </w:numPr>
        <w:autoSpaceDN w:val="0"/>
        <w:jc w:val="both"/>
        <w:rPr>
          <w:rFonts w:ascii="Times New Roman" w:hAnsi="Times New Roman" w:cs="Times New Roman"/>
        </w:rPr>
      </w:pPr>
      <w:r w:rsidRPr="005C1EDB">
        <w:rPr>
          <w:rFonts w:ascii="Times New Roman" w:hAnsi="Times New Roman" w:cs="Times New Roman"/>
        </w:rPr>
        <w:t>„B” szektori sírhely ára</w:t>
      </w:r>
      <w:r w:rsidRPr="005C1EDB">
        <w:rPr>
          <w:rFonts w:ascii="Times New Roman" w:hAnsi="Times New Roman" w:cs="Times New Roman"/>
        </w:rPr>
        <w:tab/>
      </w:r>
      <w:r w:rsidRPr="005C1EDB">
        <w:rPr>
          <w:rFonts w:ascii="Times New Roman" w:hAnsi="Times New Roman" w:cs="Times New Roman"/>
        </w:rPr>
        <w:tab/>
        <w:t>6 600,- Ft</w:t>
      </w:r>
      <w:r w:rsidRPr="005C1EDB">
        <w:rPr>
          <w:rFonts w:ascii="Times New Roman" w:hAnsi="Times New Roman" w:cs="Times New Roman"/>
        </w:rPr>
        <w:tab/>
      </w:r>
      <w:r w:rsidRPr="005C1EDB">
        <w:rPr>
          <w:rFonts w:ascii="Times New Roman" w:hAnsi="Times New Roman" w:cs="Times New Roman"/>
        </w:rPr>
        <w:tab/>
      </w:r>
    </w:p>
    <w:p w:rsidR="00A758EA" w:rsidRPr="005C1EDB" w:rsidRDefault="00A758EA" w:rsidP="005C1EDB">
      <w:pPr>
        <w:pStyle w:val="Listaszerbekezds"/>
        <w:numPr>
          <w:ilvl w:val="0"/>
          <w:numId w:val="33"/>
        </w:numPr>
        <w:autoSpaceDN w:val="0"/>
        <w:jc w:val="both"/>
        <w:rPr>
          <w:rFonts w:ascii="Times New Roman" w:hAnsi="Times New Roman" w:cs="Times New Roman"/>
        </w:rPr>
      </w:pPr>
      <w:r w:rsidRPr="005C1EDB">
        <w:rPr>
          <w:rFonts w:ascii="Times New Roman" w:hAnsi="Times New Roman" w:cs="Times New Roman"/>
        </w:rPr>
        <w:t xml:space="preserve">urnafülke </w:t>
      </w:r>
      <w:proofErr w:type="gramStart"/>
      <w:r w:rsidRPr="005C1EDB">
        <w:rPr>
          <w:rFonts w:ascii="Times New Roman" w:hAnsi="Times New Roman" w:cs="Times New Roman"/>
        </w:rPr>
        <w:t xml:space="preserve">ára     </w:t>
      </w:r>
      <w:r w:rsidRPr="005C1EDB">
        <w:rPr>
          <w:rFonts w:ascii="Times New Roman" w:hAnsi="Times New Roman" w:cs="Times New Roman"/>
        </w:rPr>
        <w:tab/>
      </w:r>
      <w:r w:rsidRPr="005C1EDB">
        <w:rPr>
          <w:rFonts w:ascii="Times New Roman" w:hAnsi="Times New Roman" w:cs="Times New Roman"/>
        </w:rPr>
        <w:tab/>
        <w:t xml:space="preserve">          18</w:t>
      </w:r>
      <w:proofErr w:type="gramEnd"/>
      <w:r w:rsidRPr="005C1EDB">
        <w:rPr>
          <w:rFonts w:ascii="Times New Roman" w:hAnsi="Times New Roman" w:cs="Times New Roman"/>
        </w:rPr>
        <w:t> 000,- Ft</w:t>
      </w:r>
      <w:r w:rsidRPr="005C1EDB">
        <w:rPr>
          <w:rFonts w:ascii="Times New Roman" w:hAnsi="Times New Roman" w:cs="Times New Roman"/>
        </w:rPr>
        <w:tab/>
        <w:t xml:space="preserve">          </w:t>
      </w:r>
    </w:p>
    <w:p w:rsidR="00A758EA" w:rsidRPr="005C1EDB" w:rsidRDefault="00A758EA" w:rsidP="005C1EDB">
      <w:pPr>
        <w:pStyle w:val="Listaszerbekezds"/>
        <w:numPr>
          <w:ilvl w:val="0"/>
          <w:numId w:val="33"/>
        </w:numPr>
        <w:autoSpaceDN w:val="0"/>
        <w:jc w:val="both"/>
        <w:rPr>
          <w:rFonts w:ascii="Times New Roman" w:hAnsi="Times New Roman" w:cs="Times New Roman"/>
        </w:rPr>
      </w:pPr>
      <w:r w:rsidRPr="005C1EDB">
        <w:rPr>
          <w:rFonts w:ascii="Times New Roman" w:hAnsi="Times New Roman" w:cs="Times New Roman"/>
        </w:rPr>
        <w:t xml:space="preserve">ravatalozó használati díj </w:t>
      </w:r>
      <w:r w:rsidRPr="005C1EDB">
        <w:rPr>
          <w:rFonts w:ascii="Times New Roman" w:hAnsi="Times New Roman" w:cs="Times New Roman"/>
        </w:rPr>
        <w:tab/>
      </w:r>
      <w:r w:rsidRPr="005C1EDB">
        <w:rPr>
          <w:rFonts w:ascii="Times New Roman" w:hAnsi="Times New Roman" w:cs="Times New Roman"/>
        </w:rPr>
        <w:tab/>
        <w:t>1 200,- Ft/alkalom</w:t>
      </w:r>
    </w:p>
    <w:p w:rsidR="00A758EA" w:rsidRPr="005C1EDB" w:rsidRDefault="00A758EA" w:rsidP="005C1EDB">
      <w:pPr>
        <w:pStyle w:val="Listaszerbekezds"/>
        <w:numPr>
          <w:ilvl w:val="0"/>
          <w:numId w:val="33"/>
        </w:numPr>
        <w:autoSpaceDN w:val="0"/>
        <w:jc w:val="both"/>
        <w:rPr>
          <w:rFonts w:ascii="Times New Roman" w:hAnsi="Times New Roman" w:cs="Times New Roman"/>
        </w:rPr>
      </w:pPr>
      <w:r w:rsidRPr="005C1EDB">
        <w:rPr>
          <w:rFonts w:ascii="Times New Roman" w:hAnsi="Times New Roman" w:cs="Times New Roman"/>
        </w:rPr>
        <w:t xml:space="preserve">hűtés </w:t>
      </w:r>
      <w:proofErr w:type="gramStart"/>
      <w:r w:rsidRPr="005C1EDB">
        <w:rPr>
          <w:rFonts w:ascii="Times New Roman" w:hAnsi="Times New Roman" w:cs="Times New Roman"/>
        </w:rPr>
        <w:t>díja</w:t>
      </w:r>
      <w:r w:rsidRPr="005C1EDB">
        <w:rPr>
          <w:rFonts w:ascii="Times New Roman" w:hAnsi="Times New Roman" w:cs="Times New Roman"/>
          <w:b/>
          <w:bCs/>
          <w:i/>
          <w:iCs/>
        </w:rPr>
        <w:tab/>
      </w:r>
      <w:r w:rsidRPr="005C1EDB">
        <w:rPr>
          <w:rFonts w:ascii="Times New Roman" w:hAnsi="Times New Roman" w:cs="Times New Roman"/>
          <w:b/>
          <w:bCs/>
          <w:i/>
          <w:iCs/>
        </w:rPr>
        <w:tab/>
      </w:r>
      <w:r w:rsidRPr="005C1EDB">
        <w:rPr>
          <w:rFonts w:ascii="Times New Roman" w:hAnsi="Times New Roman" w:cs="Times New Roman"/>
          <w:b/>
          <w:bCs/>
          <w:i/>
          <w:iCs/>
        </w:rPr>
        <w:tab/>
      </w:r>
      <w:r w:rsidRPr="005C1EDB">
        <w:rPr>
          <w:rFonts w:ascii="Times New Roman" w:hAnsi="Times New Roman" w:cs="Times New Roman"/>
          <w:b/>
          <w:bCs/>
          <w:i/>
          <w:iCs/>
        </w:rPr>
        <w:tab/>
        <w:t xml:space="preserve">    </w:t>
      </w:r>
      <w:r w:rsidRPr="005C1EDB">
        <w:rPr>
          <w:rFonts w:ascii="Times New Roman" w:hAnsi="Times New Roman" w:cs="Times New Roman"/>
        </w:rPr>
        <w:t>600</w:t>
      </w:r>
      <w:proofErr w:type="gramEnd"/>
      <w:r w:rsidRPr="005C1EDB">
        <w:rPr>
          <w:rFonts w:ascii="Times New Roman" w:hAnsi="Times New Roman" w:cs="Times New Roman"/>
        </w:rPr>
        <w:t>,-Ft/nap</w:t>
      </w:r>
    </w:p>
    <w:p w:rsidR="00A758EA" w:rsidRPr="005C1EDB" w:rsidRDefault="00A758EA" w:rsidP="005C1EDB">
      <w:pPr>
        <w:spacing w:after="0"/>
        <w:ind w:firstLine="708"/>
        <w:jc w:val="both"/>
        <w:rPr>
          <w:rFonts w:ascii="Times New Roman" w:hAnsi="Times New Roman" w:cs="Times New Roman"/>
          <w:sz w:val="24"/>
          <w:szCs w:val="24"/>
        </w:rPr>
      </w:pPr>
    </w:p>
    <w:p w:rsidR="00A758EA" w:rsidRPr="004F0F87" w:rsidRDefault="00A758EA" w:rsidP="004F0F87">
      <w:pPr>
        <w:spacing w:after="0"/>
        <w:ind w:firstLine="708"/>
        <w:jc w:val="both"/>
        <w:rPr>
          <w:rFonts w:ascii="Times New Roman" w:hAnsi="Times New Roman" w:cs="Times New Roman"/>
          <w:sz w:val="24"/>
          <w:szCs w:val="24"/>
        </w:rPr>
      </w:pPr>
      <w:r w:rsidRPr="005C1EDB">
        <w:rPr>
          <w:rFonts w:ascii="Times New Roman" w:hAnsi="Times New Roman" w:cs="Times New Roman"/>
          <w:sz w:val="24"/>
          <w:szCs w:val="24"/>
        </w:rPr>
        <w:t>A</w:t>
      </w:r>
      <w:r>
        <w:rPr>
          <w:rFonts w:ascii="Times New Roman" w:hAnsi="Times New Roman" w:cs="Times New Roman"/>
          <w:sz w:val="24"/>
          <w:szCs w:val="24"/>
        </w:rPr>
        <w:t xml:space="preserve"> díjak nettó értékben értendők.</w:t>
      </w:r>
    </w:p>
    <w:p w:rsidR="00A758EA" w:rsidRPr="005C1EDB" w:rsidRDefault="00A758EA" w:rsidP="005C1EDB">
      <w:pPr>
        <w:pStyle w:val="Nincstrkz"/>
        <w:rPr>
          <w:rFonts w:ascii="Times New Roman" w:hAnsi="Times New Roman" w:cs="Times New Roman"/>
          <w:sz w:val="24"/>
          <w:szCs w:val="24"/>
          <w:lang w:eastAsia="hu-HU"/>
        </w:rPr>
      </w:pPr>
    </w:p>
    <w:p w:rsidR="00A758EA" w:rsidRDefault="00A758EA" w:rsidP="005C1EDB">
      <w:pPr>
        <w:pStyle w:val="Nincstrkz"/>
        <w:rPr>
          <w:rFonts w:ascii="Times New Roman" w:hAnsi="Times New Roman" w:cs="Times New Roman"/>
          <w:sz w:val="24"/>
          <w:szCs w:val="24"/>
          <w:lang w:eastAsia="hu-HU"/>
        </w:rPr>
      </w:pPr>
    </w:p>
    <w:p w:rsidR="00A758EA" w:rsidRPr="00293ECD" w:rsidRDefault="00A758EA" w:rsidP="00293ECD">
      <w:pPr>
        <w:pStyle w:val="Listaszerbekezds"/>
        <w:numPr>
          <w:ilvl w:val="0"/>
          <w:numId w:val="1"/>
        </w:numPr>
        <w:rPr>
          <w:rFonts w:ascii="Times New Roman" w:hAnsi="Times New Roman" w:cs="Times New Roman"/>
          <w:b/>
          <w:bCs/>
          <w:color w:val="993300"/>
          <w:sz w:val="28"/>
          <w:szCs w:val="28"/>
        </w:rPr>
      </w:pPr>
      <w:r w:rsidRPr="00293ECD">
        <w:rPr>
          <w:rFonts w:ascii="Times New Roman" w:hAnsi="Times New Roman" w:cs="Times New Roman"/>
          <w:b/>
          <w:bCs/>
          <w:color w:val="993300"/>
          <w:sz w:val="28"/>
          <w:szCs w:val="28"/>
        </w:rPr>
        <w:t>napirendi pont</w:t>
      </w:r>
    </w:p>
    <w:p w:rsidR="00A758EA" w:rsidRDefault="00A758EA" w:rsidP="00576C99">
      <w:pPr>
        <w:pStyle w:val="Nincstrkz"/>
        <w:rPr>
          <w:rFonts w:ascii="Times New Roman" w:hAnsi="Times New Roman" w:cs="Times New Roman"/>
          <w:sz w:val="24"/>
          <w:szCs w:val="24"/>
        </w:rPr>
      </w:pPr>
    </w:p>
    <w:p w:rsidR="00A758EA" w:rsidRPr="00293ECD" w:rsidRDefault="00A758EA" w:rsidP="00293ECD">
      <w:pPr>
        <w:spacing w:after="0" w:line="240" w:lineRule="auto"/>
        <w:ind w:left="720"/>
        <w:jc w:val="right"/>
        <w:rPr>
          <w:rFonts w:ascii="Times New Roman" w:hAnsi="Times New Roman" w:cs="Times New Roman"/>
          <w:sz w:val="28"/>
          <w:szCs w:val="28"/>
        </w:rPr>
      </w:pPr>
      <w:r w:rsidRPr="00293ECD">
        <w:rPr>
          <w:rFonts w:ascii="Times New Roman" w:hAnsi="Times New Roman" w:cs="Times New Roman"/>
          <w:sz w:val="28"/>
          <w:szCs w:val="28"/>
        </w:rPr>
        <w:t>Szociális célú tűzifa támogatás</w:t>
      </w:r>
    </w:p>
    <w:p w:rsidR="00A758EA" w:rsidRDefault="00A758EA" w:rsidP="00293ECD">
      <w:pPr>
        <w:spacing w:after="0"/>
        <w:rPr>
          <w:rFonts w:ascii="Times New Roman" w:hAnsi="Times New Roman" w:cs="Times New Roman"/>
          <w:b/>
          <w:bCs/>
          <w:sz w:val="24"/>
          <w:szCs w:val="24"/>
        </w:rPr>
      </w:pPr>
    </w:p>
    <w:p w:rsidR="00A758EA" w:rsidRPr="00054C8E" w:rsidRDefault="00A758EA" w:rsidP="00293ECD">
      <w:pPr>
        <w:spacing w:after="0"/>
        <w:rPr>
          <w:rFonts w:ascii="Times New Roman" w:hAnsi="Times New Roman" w:cs="Times New Roman"/>
          <w:b/>
          <w:bCs/>
          <w:sz w:val="24"/>
          <w:szCs w:val="24"/>
        </w:rPr>
      </w:pPr>
      <w:r w:rsidRPr="00054C8E">
        <w:rPr>
          <w:rFonts w:ascii="Times New Roman" w:hAnsi="Times New Roman" w:cs="Times New Roman"/>
          <w:b/>
          <w:bCs/>
          <w:sz w:val="24"/>
          <w:szCs w:val="24"/>
        </w:rPr>
        <w:t xml:space="preserve">A napirendi pont előterjesztője: </w:t>
      </w:r>
      <w:r w:rsidRPr="00054C8E">
        <w:rPr>
          <w:rFonts w:ascii="Times New Roman" w:hAnsi="Times New Roman" w:cs="Times New Roman"/>
          <w:b/>
          <w:bCs/>
          <w:sz w:val="24"/>
          <w:szCs w:val="24"/>
        </w:rPr>
        <w:tab/>
      </w:r>
      <w:r w:rsidRPr="00054C8E">
        <w:rPr>
          <w:rFonts w:ascii="Times New Roman" w:hAnsi="Times New Roman" w:cs="Times New Roman"/>
          <w:b/>
          <w:bCs/>
          <w:color w:val="000000"/>
          <w:sz w:val="24"/>
          <w:szCs w:val="24"/>
        </w:rPr>
        <w:t>Vámos Istvánné dr. polgármester</w:t>
      </w:r>
    </w:p>
    <w:p w:rsidR="00A758EA" w:rsidRPr="00054C8E" w:rsidRDefault="00A758EA" w:rsidP="00293ECD">
      <w:pPr>
        <w:spacing w:after="0"/>
        <w:jc w:val="both"/>
        <w:rPr>
          <w:rFonts w:ascii="Times New Roman" w:hAnsi="Times New Roman" w:cs="Times New Roman"/>
          <w:b/>
          <w:bCs/>
          <w:sz w:val="24"/>
          <w:szCs w:val="24"/>
        </w:rPr>
      </w:pPr>
      <w:r w:rsidRPr="00054C8E">
        <w:rPr>
          <w:rFonts w:ascii="Times New Roman" w:hAnsi="Times New Roman" w:cs="Times New Roman"/>
          <w:b/>
          <w:bCs/>
          <w:sz w:val="24"/>
          <w:szCs w:val="24"/>
        </w:rPr>
        <w:t>Írásbeli előterjesztés a jegyzőkönyvhöz mellékelve</w:t>
      </w:r>
    </w:p>
    <w:p w:rsidR="00A758EA" w:rsidRDefault="00A758EA" w:rsidP="00293ECD">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337924">
        <w:rPr>
          <w:rFonts w:ascii="Times New Roman" w:hAnsi="Times New Roman" w:cs="Times New Roman"/>
          <w:b/>
          <w:bCs/>
          <w:sz w:val="24"/>
          <w:szCs w:val="24"/>
        </w:rPr>
        <w:t>Vámos Istvánné dr.:</w:t>
      </w:r>
      <w:r>
        <w:rPr>
          <w:rFonts w:ascii="Times New Roman" w:hAnsi="Times New Roman" w:cs="Times New Roman"/>
          <w:sz w:val="24"/>
          <w:szCs w:val="24"/>
        </w:rPr>
        <w:t xml:space="preserve"> Az utóbbi pár évben úgy döntött a képviselő-testület, hogy nem támogatja a szociális tűzifa pályázat benyújtását a korábbi rossz tapasztalatok, visszaélések miatt. Sajnos sokszor nem jutott el a célig a fa, mert menetközben eladták a rászorulók. Volt olyan időszak, amikor az állami normatíva 40-60 millió Ft-tal csökkent. Ebben az évben sokkal több lett a szociális célú önkormányzati támogatás, mint eddig. Viszont most sem nélkülözhető a helyi forrásból történő kiegészítés. 18.000 Ft + ÁFA/m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árat határozott meg az állam és csak az állami erdészettől vásárolhatunk tűzifát. Az önkormányzatnak hozzá kell tenni még pénzt, és a </w:t>
      </w:r>
      <w:proofErr w:type="gramStart"/>
      <w:r>
        <w:rPr>
          <w:rFonts w:ascii="Times New Roman" w:hAnsi="Times New Roman" w:cs="Times New Roman"/>
          <w:sz w:val="24"/>
          <w:szCs w:val="24"/>
        </w:rPr>
        <w:t>fuvar költséget</w:t>
      </w:r>
      <w:proofErr w:type="gramEnd"/>
      <w:r>
        <w:rPr>
          <w:rFonts w:ascii="Times New Roman" w:hAnsi="Times New Roman" w:cs="Times New Roman"/>
          <w:sz w:val="24"/>
          <w:szCs w:val="24"/>
        </w:rPr>
        <w:t xml:space="preserve"> nekünk kell vállalni. Az Egererdő Erdészeti Zrt. biztosítja a 700 </w:t>
      </w:r>
      <w:proofErr w:type="gramStart"/>
      <w:r>
        <w:rPr>
          <w:rFonts w:ascii="Times New Roman" w:hAnsi="Times New Roman" w:cs="Times New Roman"/>
          <w:sz w:val="24"/>
          <w:szCs w:val="24"/>
        </w:rPr>
        <w:t>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tűzifát</w:t>
      </w:r>
      <w:proofErr w:type="gramEnd"/>
      <w:r>
        <w:rPr>
          <w:rFonts w:ascii="Times New Roman" w:hAnsi="Times New Roman" w:cs="Times New Roman"/>
          <w:sz w:val="24"/>
          <w:szCs w:val="24"/>
        </w:rPr>
        <w:t>, erre megállapodást kötöttünk. Háztartásonként 2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tűzifa fog kiosztásra kerülni. Az erdészet segít abban, hogy kötegelve lesznek elszállítva. Az önkormányzat saját autóval vállalta a kiszállítást, ugyanis a kiszállításra nagyon magas árajánlatot kaptunk az erdészettől.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157D79">
        <w:rPr>
          <w:rFonts w:ascii="Times New Roman" w:hAnsi="Times New Roman" w:cs="Times New Roman"/>
          <w:b/>
          <w:bCs/>
          <w:sz w:val="24"/>
          <w:szCs w:val="24"/>
        </w:rPr>
        <w:t>Balogh Edina:</w:t>
      </w:r>
      <w:r>
        <w:rPr>
          <w:rFonts w:ascii="Times New Roman" w:hAnsi="Times New Roman" w:cs="Times New Roman"/>
          <w:sz w:val="24"/>
          <w:szCs w:val="24"/>
        </w:rPr>
        <w:t xml:space="preserve"> Az Ügyrendi, Szociális és Oktatási Bizottságban általában szociálisan érzékeny emberek vannak, minden évben sokat gondolkodtunk azon, hogy adjunk-e vagy ne szociális tűzifát. Ebben az évben kedvezőbbek voltak a feltételek, bár most is saját forrást kell biztosítani a fuvarra, azt nem támogatja a pályázat. Köszönöm azt a megoldást, hogy az önkormányzat megpróbálja saját embereivel, saját autóval kiszállítani a tűzifát. Az Ügyrendi, Szociális és Oktatási Bizottság 5 igen szavazattal támogatja a rendelet-tervezet elfogadását.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157D79">
        <w:rPr>
          <w:rFonts w:ascii="Times New Roman" w:hAnsi="Times New Roman" w:cs="Times New Roman"/>
          <w:b/>
          <w:bCs/>
          <w:sz w:val="24"/>
          <w:szCs w:val="24"/>
        </w:rPr>
        <w:t>Dulai Roland:</w:t>
      </w:r>
      <w:r>
        <w:rPr>
          <w:rFonts w:ascii="Times New Roman" w:hAnsi="Times New Roman" w:cs="Times New Roman"/>
          <w:sz w:val="24"/>
          <w:szCs w:val="24"/>
        </w:rPr>
        <w:t xml:space="preserve"> Az előző képviselő-testületi ülésen felvetődött, hogy az Egererdő Zrt. a tűzifa kiszállításában nyújtson segítséget, legyen szakember az, aki ezt pontosan kiméri. Ez az önkormányzatra jelentős többletköltséget rótt volna, így 5-6 millió Ft-ot. A szállítás a Gyepes völgyi telephelyről történik az önkormányzat autójával. A Pénzügyi és Településfejlesztési Bizottság 5 igen szavazattal javasolja az előterjesztés elfogadását.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Bíró Ferenc:</w:t>
      </w:r>
      <w:r>
        <w:rPr>
          <w:rFonts w:ascii="Times New Roman" w:hAnsi="Times New Roman" w:cs="Times New Roman"/>
          <w:sz w:val="24"/>
          <w:szCs w:val="24"/>
        </w:rPr>
        <w:t xml:space="preserve"> A programhoz való csatlakozást az előző testület tette meg. Az összefoglalóból látszik, eddig azért nem támogatta a képviselő-testület, mert olyan anyagi terheket rótt volna az önkormányzatra, aminek a forrása nem volt meg. Ezek az emberek </w:t>
      </w:r>
      <w:r>
        <w:rPr>
          <w:rFonts w:ascii="Times New Roman" w:hAnsi="Times New Roman" w:cs="Times New Roman"/>
          <w:sz w:val="24"/>
          <w:szCs w:val="24"/>
        </w:rPr>
        <w:lastRenderedPageBreak/>
        <w:t xml:space="preserve">más megoldással jutottak tűzifához, a lakásfenntartási támogatás keretein belül. Ezzel nem voltak problémák. A mostani megoldás pozitív, így kivédhető, hogy a szállítást végzők csalnak, hiszen nem ők fogják a mennyiséget összeállítani. Ezt tartom a legjobb megoldásnak.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Vámos Istvánné dr.:</w:t>
      </w:r>
      <w:r>
        <w:rPr>
          <w:rFonts w:ascii="Times New Roman" w:hAnsi="Times New Roman" w:cs="Times New Roman"/>
          <w:sz w:val="24"/>
          <w:szCs w:val="24"/>
        </w:rPr>
        <w:t xml:space="preserve"> A fa kötegeléséhez az erdészet segítséget fog nyújtani, a mi dolgozóink a régi teherautóval és a traktorral ki fogják szállítani.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Dulai Roland:</w:t>
      </w:r>
      <w:r>
        <w:rPr>
          <w:rFonts w:ascii="Times New Roman" w:hAnsi="Times New Roman" w:cs="Times New Roman"/>
          <w:sz w:val="24"/>
          <w:szCs w:val="24"/>
        </w:rPr>
        <w:t xml:space="preserve"> Az elmúlt képviselői időből 4 alkalommal szavaztam meg a szociális tűzifát.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Bari Gergely:</w:t>
      </w:r>
      <w:r>
        <w:rPr>
          <w:rFonts w:ascii="Times New Roman" w:hAnsi="Times New Roman" w:cs="Times New Roman"/>
          <w:sz w:val="24"/>
          <w:szCs w:val="24"/>
        </w:rPr>
        <w:t xml:space="preserve"> Az erdészetnél elmondták-e, hogy rönkben lesz a tűzifa, vagy méterben? A rönk köbözése nem ad ki annyit, mint a méteres köbözés.</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Vámos Istvánné dr.:</w:t>
      </w:r>
      <w:r>
        <w:rPr>
          <w:rFonts w:ascii="Times New Roman" w:hAnsi="Times New Roman" w:cs="Times New Roman"/>
          <w:sz w:val="24"/>
          <w:szCs w:val="24"/>
        </w:rPr>
        <w:t xml:space="preserve"> Méteres lesz, ez van a pályázatban.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 xml:space="preserve">Bari Gergely: </w:t>
      </w:r>
      <w:r>
        <w:rPr>
          <w:rFonts w:ascii="Times New Roman" w:hAnsi="Times New Roman" w:cs="Times New Roman"/>
          <w:sz w:val="24"/>
          <w:szCs w:val="24"/>
        </w:rPr>
        <w:t xml:space="preserve">Mindannyian félünk attól, hogyan zajlik majd le a kiosztás. A szállítással megoldódott egy probléma.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Vámos Istvánné dr.:</w:t>
      </w:r>
      <w:r>
        <w:rPr>
          <w:rFonts w:ascii="Times New Roman" w:hAnsi="Times New Roman" w:cs="Times New Roman"/>
          <w:sz w:val="24"/>
          <w:szCs w:val="24"/>
        </w:rPr>
        <w:t xml:space="preserve"> Kérelemre indul az eljárás. Nem tudjuk, melyik utcába viszik ki először. A kérelem benyújtását követően hozunk egy határozatot, és amikor összegyűlt pl. 20 igény, az ügyintéző elkészíti az átvételi elismervényt, a gépkocsivezető kiszállítja, átveteti és az ügyfél aláírásával igazolja az átvételt. Ez technikailag kivitelezhető.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Bari Gergely:</w:t>
      </w:r>
      <w:r>
        <w:rPr>
          <w:rFonts w:ascii="Times New Roman" w:hAnsi="Times New Roman" w:cs="Times New Roman"/>
          <w:sz w:val="24"/>
          <w:szCs w:val="24"/>
        </w:rPr>
        <w:t xml:space="preserve"> Elkerülhetetlen, hogy ne adják el a fát. Hozhatunk-e olyan döntést, hogy figyelmeztetést kapnak azok, akiket 1 héten belül ellenőrzünk, és nem lesz fa. Egy hét alatt nem tüzel el ilyen mennyiséget. Amennyiben ez megtörténik, a következő évben nem kapná meg ezt a mennyiséget. </w:t>
      </w:r>
    </w:p>
    <w:p w:rsidR="00A758EA" w:rsidRDefault="00A758EA" w:rsidP="00337924">
      <w:pPr>
        <w:pStyle w:val="Nincstrkz"/>
        <w:jc w:val="both"/>
        <w:rPr>
          <w:rFonts w:ascii="Times New Roman" w:hAnsi="Times New Roman" w:cs="Times New Roman"/>
          <w:sz w:val="24"/>
          <w:szCs w:val="24"/>
        </w:rPr>
      </w:pPr>
    </w:p>
    <w:p w:rsidR="00A758EA" w:rsidRDefault="00A758EA" w:rsidP="00337924">
      <w:pPr>
        <w:pStyle w:val="Nincstrkz"/>
        <w:jc w:val="both"/>
        <w:rPr>
          <w:rFonts w:ascii="Times New Roman" w:hAnsi="Times New Roman" w:cs="Times New Roman"/>
          <w:sz w:val="24"/>
          <w:szCs w:val="24"/>
        </w:rPr>
      </w:pPr>
      <w:r w:rsidRPr="00AC1CCA">
        <w:rPr>
          <w:rFonts w:ascii="Times New Roman" w:hAnsi="Times New Roman" w:cs="Times New Roman"/>
          <w:b/>
          <w:bCs/>
          <w:sz w:val="24"/>
          <w:szCs w:val="24"/>
        </w:rPr>
        <w:t>Vámos Istvánné dr.:</w:t>
      </w:r>
      <w:r>
        <w:rPr>
          <w:rFonts w:ascii="Times New Roman" w:hAnsi="Times New Roman" w:cs="Times New Roman"/>
          <w:sz w:val="24"/>
          <w:szCs w:val="24"/>
        </w:rPr>
        <w:t xml:space="preserve"> A törvény szerint, akinek jár, annak oda kell adni, ha eladja, akkor magával tol ki. Semmilyen retorziót nem kezdeményezhetünk. </w:t>
      </w:r>
    </w:p>
    <w:p w:rsidR="00A758EA" w:rsidRDefault="00A758EA" w:rsidP="00337924">
      <w:pPr>
        <w:pStyle w:val="Nincstrkz"/>
        <w:jc w:val="both"/>
        <w:rPr>
          <w:rFonts w:ascii="Times New Roman" w:hAnsi="Times New Roman" w:cs="Times New Roman"/>
          <w:sz w:val="24"/>
          <w:szCs w:val="24"/>
        </w:rPr>
      </w:pPr>
      <w:r>
        <w:rPr>
          <w:rFonts w:ascii="Times New Roman" w:hAnsi="Times New Roman" w:cs="Times New Roman"/>
          <w:sz w:val="24"/>
          <w:szCs w:val="24"/>
        </w:rPr>
        <w:t>Amennyiben nincs több hozzászólás, kérem, szavazzunk a rendelet elfogadásáról.</w:t>
      </w:r>
    </w:p>
    <w:p w:rsidR="00A758EA" w:rsidRDefault="00A758EA" w:rsidP="00337924">
      <w:pPr>
        <w:pStyle w:val="Nincstrkz"/>
        <w:jc w:val="both"/>
        <w:rPr>
          <w:rFonts w:ascii="Times New Roman" w:hAnsi="Times New Roman" w:cs="Times New Roman"/>
          <w:sz w:val="24"/>
          <w:szCs w:val="24"/>
        </w:rPr>
      </w:pPr>
    </w:p>
    <w:p w:rsidR="00A758EA" w:rsidRPr="00054C8E" w:rsidRDefault="00A758EA" w:rsidP="00293ECD">
      <w:pPr>
        <w:pStyle w:val="Nincstrkz"/>
        <w:jc w:val="both"/>
        <w:rPr>
          <w:rFonts w:ascii="Times New Roman" w:hAnsi="Times New Roman" w:cs="Times New Roman"/>
          <w:sz w:val="24"/>
          <w:szCs w:val="24"/>
        </w:rPr>
      </w:pPr>
    </w:p>
    <w:p w:rsidR="00A758EA" w:rsidRPr="00054C8E" w:rsidRDefault="00A758EA" w:rsidP="00293ECD">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293ECD">
      <w:pPr>
        <w:tabs>
          <w:tab w:val="right" w:pos="8953"/>
        </w:tabs>
        <w:overflowPunct w:val="0"/>
        <w:autoSpaceDE w:val="0"/>
        <w:spacing w:after="0"/>
        <w:jc w:val="center"/>
        <w:rPr>
          <w:rFonts w:ascii="Times New Roman" w:hAnsi="Times New Roman" w:cs="Times New Roman"/>
          <w:b/>
          <w:bCs/>
          <w:color w:val="993300"/>
          <w:sz w:val="24"/>
          <w:szCs w:val="24"/>
        </w:rPr>
      </w:pPr>
    </w:p>
    <w:p w:rsidR="00A758EA" w:rsidRDefault="00A758EA" w:rsidP="00293ECD">
      <w:pPr>
        <w:tabs>
          <w:tab w:val="right" w:pos="8953"/>
        </w:tabs>
        <w:overflowPunct w:val="0"/>
        <w:autoSpaceDE w:val="0"/>
        <w:spacing w:after="0"/>
        <w:jc w:val="center"/>
        <w:rPr>
          <w:rFonts w:ascii="Times New Roman" w:hAnsi="Times New Roman" w:cs="Times New Roman"/>
          <w:b/>
          <w:bCs/>
          <w:color w:val="993300"/>
          <w:sz w:val="24"/>
          <w:szCs w:val="24"/>
        </w:rPr>
      </w:pPr>
    </w:p>
    <w:p w:rsidR="00A758EA" w:rsidRPr="00293ECD" w:rsidRDefault="00A758EA" w:rsidP="00293ECD">
      <w:pPr>
        <w:tabs>
          <w:tab w:val="right" w:pos="8953"/>
        </w:tabs>
        <w:overflowPunct w:val="0"/>
        <w:autoSpaceDE w:val="0"/>
        <w:spacing w:after="0"/>
        <w:jc w:val="center"/>
        <w:rPr>
          <w:rFonts w:ascii="Times New Roman" w:hAnsi="Times New Roman" w:cs="Times New Roman"/>
          <w:b/>
          <w:bCs/>
          <w:color w:val="993300"/>
          <w:sz w:val="24"/>
          <w:szCs w:val="24"/>
        </w:rPr>
      </w:pPr>
      <w:r>
        <w:rPr>
          <w:rFonts w:ascii="Times New Roman" w:hAnsi="Times New Roman" w:cs="Times New Roman"/>
          <w:b/>
          <w:bCs/>
          <w:color w:val="993300"/>
          <w:sz w:val="24"/>
          <w:szCs w:val="24"/>
        </w:rPr>
        <w:t>Arló Nagyközség Önkormányzatának Képviselő-testülete</w:t>
      </w:r>
    </w:p>
    <w:p w:rsidR="00A758EA" w:rsidRPr="00293ECD" w:rsidRDefault="00A758EA" w:rsidP="00AC1CCA">
      <w:pPr>
        <w:spacing w:after="0"/>
        <w:ind w:left="567" w:right="459"/>
        <w:jc w:val="center"/>
        <w:rPr>
          <w:rFonts w:ascii="Times New Roman" w:hAnsi="Times New Roman" w:cs="Times New Roman"/>
          <w:b/>
          <w:bCs/>
          <w:color w:val="993300"/>
          <w:sz w:val="24"/>
          <w:szCs w:val="24"/>
        </w:rPr>
      </w:pPr>
      <w:r>
        <w:rPr>
          <w:rFonts w:ascii="Times New Roman" w:hAnsi="Times New Roman" w:cs="Times New Roman"/>
          <w:b/>
          <w:bCs/>
          <w:color w:val="993300"/>
          <w:sz w:val="24"/>
          <w:szCs w:val="24"/>
        </w:rPr>
        <w:t>15</w:t>
      </w:r>
      <w:r w:rsidRPr="00293ECD">
        <w:rPr>
          <w:rFonts w:ascii="Times New Roman" w:hAnsi="Times New Roman" w:cs="Times New Roman"/>
          <w:b/>
          <w:bCs/>
          <w:color w:val="993300"/>
          <w:sz w:val="24"/>
          <w:szCs w:val="24"/>
        </w:rPr>
        <w:t>/2019. (</w:t>
      </w:r>
      <w:r>
        <w:rPr>
          <w:rFonts w:ascii="Times New Roman" w:hAnsi="Times New Roman" w:cs="Times New Roman"/>
          <w:b/>
          <w:bCs/>
          <w:color w:val="993300"/>
          <w:sz w:val="24"/>
          <w:szCs w:val="24"/>
        </w:rPr>
        <w:t xml:space="preserve">XI.25.) </w:t>
      </w:r>
      <w:r w:rsidRPr="00293ECD">
        <w:rPr>
          <w:rFonts w:ascii="Times New Roman" w:hAnsi="Times New Roman" w:cs="Times New Roman"/>
          <w:b/>
          <w:bCs/>
          <w:color w:val="993300"/>
          <w:sz w:val="24"/>
          <w:szCs w:val="24"/>
        </w:rPr>
        <w:t xml:space="preserve">önkormányzati rendelete </w:t>
      </w:r>
    </w:p>
    <w:p w:rsidR="00A758EA" w:rsidRPr="00293ECD" w:rsidRDefault="00A758EA" w:rsidP="00293ECD">
      <w:pPr>
        <w:spacing w:after="0"/>
        <w:ind w:left="567" w:right="459"/>
        <w:jc w:val="center"/>
        <w:rPr>
          <w:rFonts w:ascii="Times New Roman" w:hAnsi="Times New Roman" w:cs="Times New Roman"/>
          <w:b/>
          <w:bCs/>
          <w:color w:val="993300"/>
          <w:sz w:val="24"/>
          <w:szCs w:val="24"/>
        </w:rPr>
      </w:pPr>
      <w:proofErr w:type="gramStart"/>
      <w:r w:rsidRPr="00293ECD">
        <w:rPr>
          <w:rFonts w:ascii="Times New Roman" w:hAnsi="Times New Roman" w:cs="Times New Roman"/>
          <w:b/>
          <w:bCs/>
          <w:color w:val="993300"/>
          <w:sz w:val="24"/>
          <w:szCs w:val="24"/>
        </w:rPr>
        <w:t>a</w:t>
      </w:r>
      <w:proofErr w:type="gramEnd"/>
      <w:r w:rsidRPr="00293ECD">
        <w:rPr>
          <w:rFonts w:ascii="Times New Roman" w:hAnsi="Times New Roman" w:cs="Times New Roman"/>
          <w:b/>
          <w:bCs/>
          <w:color w:val="993300"/>
          <w:sz w:val="24"/>
          <w:szCs w:val="24"/>
        </w:rPr>
        <w:t xml:space="preserve"> szociális célú tűzifa támogatásról</w:t>
      </w:r>
    </w:p>
    <w:p w:rsidR="00A758EA" w:rsidRPr="00756DA3" w:rsidRDefault="00A758EA" w:rsidP="00756DA3">
      <w:pPr>
        <w:spacing w:after="0"/>
        <w:ind w:right="459"/>
        <w:rPr>
          <w:rFonts w:ascii="Times New Roman" w:hAnsi="Times New Roman" w:cs="Times New Roman"/>
          <w:sz w:val="24"/>
          <w:szCs w:val="24"/>
        </w:rPr>
      </w:pPr>
    </w:p>
    <w:p w:rsidR="00A758EA" w:rsidRPr="00756DA3" w:rsidRDefault="00A758EA" w:rsidP="00756DA3">
      <w:pPr>
        <w:spacing w:after="0"/>
        <w:ind w:right="459"/>
        <w:rPr>
          <w:rFonts w:ascii="Times New Roman" w:hAnsi="Times New Roman" w:cs="Times New Roman"/>
          <w:sz w:val="24"/>
          <w:szCs w:val="24"/>
        </w:rPr>
      </w:pPr>
    </w:p>
    <w:p w:rsidR="00A758EA" w:rsidRPr="00293ECD" w:rsidRDefault="00A758EA" w:rsidP="00293ECD">
      <w:pPr>
        <w:pStyle w:val="Szvegtrzs21"/>
        <w:ind w:firstLine="0"/>
        <w:rPr>
          <w:rFonts w:ascii="Times New Roman" w:hAnsi="Times New Roman" w:cs="Times New Roman"/>
        </w:rPr>
      </w:pPr>
      <w:r w:rsidRPr="00293ECD">
        <w:rPr>
          <w:rFonts w:ascii="Times New Roman" w:hAnsi="Times New Roman" w:cs="Times New Roman"/>
        </w:rPr>
        <w:t xml:space="preserve">Arló Nagyközség Önkormányzat Képviselő-testülete az Alaptörvény 32. cikk (2) bekezdésében meghatározott eredeti jogalkotói hatáskörében, a szociális igazgatásról és szociális ellátásokról szóló 1993. évi III. törvény 2. §-ában kapott felhatalmazás alapján, a Magyarország helyi önkormányzatairól szóló 2011. évi CLXXXIX. törvény 13. § (1) bekezdésében kapott feladatkörében eljárva Arló Nagyközség Önkormányzata a képviselő-testület szervezeti és működési szabályzatáról szóló 14/2016. (X. 31.) önkormányzati </w:t>
      </w:r>
      <w:r w:rsidRPr="00293ECD">
        <w:rPr>
          <w:rFonts w:ascii="Times New Roman" w:hAnsi="Times New Roman" w:cs="Times New Roman"/>
        </w:rPr>
        <w:lastRenderedPageBreak/>
        <w:t>rendelet 3. mellékletében biztosított véleményezési jogkörében eljáró Ügyrendi, Szociális és Oktatási Bizottság véleményének kikérésével a következőket rendeli el:</w:t>
      </w:r>
    </w:p>
    <w:p w:rsidR="00A758EA" w:rsidRPr="00293ECD" w:rsidRDefault="00A758EA" w:rsidP="00293ECD">
      <w:pPr>
        <w:spacing w:after="0"/>
        <w:ind w:left="540" w:right="72" w:hanging="540"/>
        <w:jc w:val="both"/>
        <w:rPr>
          <w:rFonts w:ascii="Times New Roman" w:hAnsi="Times New Roman" w:cs="Times New Roman"/>
          <w:sz w:val="24"/>
          <w:szCs w:val="24"/>
        </w:rPr>
      </w:pPr>
    </w:p>
    <w:p w:rsidR="00A758EA" w:rsidRPr="00293ECD" w:rsidRDefault="00A758EA" w:rsidP="00293ECD">
      <w:pPr>
        <w:spacing w:after="0"/>
        <w:ind w:left="540" w:right="72" w:hanging="540"/>
        <w:jc w:val="center"/>
        <w:rPr>
          <w:rFonts w:ascii="Times New Roman" w:hAnsi="Times New Roman" w:cs="Times New Roman"/>
          <w:b/>
          <w:bCs/>
          <w:sz w:val="24"/>
          <w:szCs w:val="24"/>
        </w:rPr>
      </w:pPr>
      <w:r w:rsidRPr="00293ECD">
        <w:rPr>
          <w:rFonts w:ascii="Times New Roman" w:hAnsi="Times New Roman" w:cs="Times New Roman"/>
          <w:b/>
          <w:bCs/>
          <w:sz w:val="24"/>
          <w:szCs w:val="24"/>
        </w:rPr>
        <w:t>1. §</w:t>
      </w:r>
    </w:p>
    <w:p w:rsidR="00A758EA" w:rsidRPr="00293ECD" w:rsidRDefault="00A758EA" w:rsidP="00293ECD">
      <w:pPr>
        <w:spacing w:after="0"/>
        <w:ind w:left="540" w:right="72" w:hanging="540"/>
        <w:jc w:val="both"/>
        <w:rPr>
          <w:rFonts w:ascii="Times New Roman" w:hAnsi="Times New Roman" w:cs="Times New Roman"/>
          <w:sz w:val="24"/>
          <w:szCs w:val="24"/>
        </w:rPr>
      </w:pPr>
    </w:p>
    <w:p w:rsidR="00A758EA" w:rsidRPr="00293ECD" w:rsidRDefault="00A758EA" w:rsidP="00293ECD">
      <w:pPr>
        <w:spacing w:after="0"/>
        <w:ind w:right="72"/>
        <w:jc w:val="both"/>
        <w:rPr>
          <w:rFonts w:ascii="Times New Roman" w:hAnsi="Times New Roman" w:cs="Times New Roman"/>
          <w:sz w:val="24"/>
          <w:szCs w:val="24"/>
        </w:rPr>
      </w:pPr>
      <w:r w:rsidRPr="00293ECD">
        <w:rPr>
          <w:rFonts w:ascii="Times New Roman" w:hAnsi="Times New Roman" w:cs="Times New Roman"/>
          <w:sz w:val="24"/>
          <w:szCs w:val="24"/>
        </w:rPr>
        <w:t>A rendelet hatálya a szociális igazgatásról és szociális ellátásokról szóló 1993. évi III. törvény (a továbbiakban: Szt.) 3. § (1) bekezdésében meghatározott személyekre terjed ki.</w:t>
      </w:r>
    </w:p>
    <w:p w:rsidR="00A758EA" w:rsidRPr="00293ECD" w:rsidRDefault="00A758EA" w:rsidP="00293ECD">
      <w:pPr>
        <w:spacing w:after="0"/>
        <w:ind w:right="72"/>
        <w:jc w:val="center"/>
        <w:rPr>
          <w:rFonts w:ascii="Times New Roman" w:hAnsi="Times New Roman" w:cs="Times New Roman"/>
          <w:sz w:val="24"/>
          <w:szCs w:val="24"/>
        </w:rPr>
      </w:pPr>
    </w:p>
    <w:p w:rsidR="00A758EA" w:rsidRPr="00293ECD" w:rsidRDefault="00A758EA" w:rsidP="00293ECD">
      <w:pPr>
        <w:spacing w:after="0"/>
        <w:ind w:right="72"/>
        <w:jc w:val="center"/>
        <w:rPr>
          <w:rFonts w:ascii="Times New Roman" w:hAnsi="Times New Roman" w:cs="Times New Roman"/>
          <w:b/>
          <w:bCs/>
          <w:sz w:val="24"/>
          <w:szCs w:val="24"/>
        </w:rPr>
      </w:pPr>
      <w:r w:rsidRPr="00293ECD">
        <w:rPr>
          <w:rFonts w:ascii="Times New Roman" w:hAnsi="Times New Roman" w:cs="Times New Roman"/>
          <w:b/>
          <w:bCs/>
          <w:sz w:val="24"/>
          <w:szCs w:val="24"/>
        </w:rPr>
        <w:t>2. §</w:t>
      </w:r>
    </w:p>
    <w:p w:rsidR="00A758EA" w:rsidRPr="00293ECD" w:rsidRDefault="00A758EA" w:rsidP="00293ECD">
      <w:pPr>
        <w:spacing w:after="0"/>
        <w:ind w:right="72"/>
        <w:jc w:val="center"/>
        <w:rPr>
          <w:rFonts w:ascii="Times New Roman" w:hAnsi="Times New Roman" w:cs="Times New Roman"/>
          <w:b/>
          <w:bCs/>
          <w:sz w:val="24"/>
          <w:szCs w:val="24"/>
        </w:rPr>
      </w:pP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A szociális ellátásra való jogosultat érintő jog, és kötelezettség megállapítására továbbá a hatósági ellenőrzésre az általános közigazgatási rendtartásról szóló 2016. évi CL. törvény rendelkezéseit, illetve a Szt. és a gyermekek védelméről és gyámügyi igazgatásról szóló 1997. évi XXXI. törvény rendelkezéseit az e rendeletben meghatározott eltérésekkel kell alkalmazni.</w:t>
      </w:r>
    </w:p>
    <w:p w:rsidR="00A758EA" w:rsidRPr="00293ECD" w:rsidRDefault="00A758EA" w:rsidP="00293ECD">
      <w:pPr>
        <w:spacing w:after="0"/>
        <w:ind w:right="-3"/>
        <w:jc w:val="both"/>
        <w:rPr>
          <w:rFonts w:ascii="Times New Roman" w:hAnsi="Times New Roman" w:cs="Times New Roman"/>
          <w:sz w:val="24"/>
          <w:szCs w:val="24"/>
        </w:rPr>
      </w:pPr>
    </w:p>
    <w:p w:rsidR="00A758EA" w:rsidRPr="00293ECD" w:rsidRDefault="00A758EA" w:rsidP="00293ECD">
      <w:pPr>
        <w:spacing w:after="0"/>
        <w:ind w:right="-3"/>
        <w:jc w:val="center"/>
        <w:rPr>
          <w:rFonts w:ascii="Times New Roman" w:hAnsi="Times New Roman" w:cs="Times New Roman"/>
          <w:b/>
          <w:bCs/>
          <w:sz w:val="24"/>
          <w:szCs w:val="24"/>
        </w:rPr>
      </w:pPr>
      <w:r w:rsidRPr="00293ECD">
        <w:rPr>
          <w:rFonts w:ascii="Times New Roman" w:hAnsi="Times New Roman" w:cs="Times New Roman"/>
          <w:b/>
          <w:bCs/>
          <w:sz w:val="24"/>
          <w:szCs w:val="24"/>
        </w:rPr>
        <w:t>3. §</w:t>
      </w:r>
    </w:p>
    <w:p w:rsidR="00A758EA" w:rsidRPr="00293ECD" w:rsidRDefault="00A758EA" w:rsidP="00293ECD">
      <w:pPr>
        <w:spacing w:after="0"/>
        <w:ind w:right="-3"/>
        <w:jc w:val="both"/>
        <w:rPr>
          <w:rFonts w:ascii="Times New Roman" w:hAnsi="Times New Roman" w:cs="Times New Roman"/>
          <w:sz w:val="24"/>
          <w:szCs w:val="24"/>
        </w:rPr>
      </w:pP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 xml:space="preserve">(1) A szociálisan rászorulók részére a téli fűtéshez szükséges tűzifa biztosításához természetbeni ellátás formájában támogatás nyújtható, </w:t>
      </w:r>
      <w:r w:rsidRPr="00293ECD">
        <w:rPr>
          <w:rFonts w:ascii="Times New Roman" w:hAnsi="Times New Roman" w:cs="Times New Roman"/>
          <w:color w:val="000000"/>
          <w:sz w:val="24"/>
          <w:szCs w:val="24"/>
        </w:rPr>
        <w:t>a Magyarország 2019. évi költségvetéséről szóló 2018. évi L. törvény 3. melléklet I. 9. pontja alapján</w:t>
      </w:r>
      <w:r w:rsidRPr="00293ECD">
        <w:rPr>
          <w:rFonts w:ascii="Times New Roman" w:hAnsi="Times New Roman" w:cs="Times New Roman"/>
          <w:color w:val="FF0000"/>
          <w:sz w:val="24"/>
          <w:szCs w:val="24"/>
        </w:rPr>
        <w:t xml:space="preserve"> </w:t>
      </w:r>
      <w:r w:rsidRPr="00293ECD">
        <w:rPr>
          <w:rFonts w:ascii="Times New Roman" w:hAnsi="Times New Roman" w:cs="Times New Roman"/>
          <w:color w:val="000000"/>
          <w:sz w:val="24"/>
          <w:szCs w:val="24"/>
        </w:rPr>
        <w:t xml:space="preserve">megállapított </w:t>
      </w:r>
      <w:r w:rsidRPr="00293ECD">
        <w:rPr>
          <w:rFonts w:ascii="Times New Roman" w:hAnsi="Times New Roman" w:cs="Times New Roman"/>
          <w:sz w:val="24"/>
          <w:szCs w:val="24"/>
        </w:rPr>
        <w:t xml:space="preserve">összmennyiség erejéig kérelmezőnként 2 m³ mennyiségben ellenszolgáltatás nélkül. </w:t>
      </w:r>
    </w:p>
    <w:p w:rsidR="00A758EA" w:rsidRPr="00293ECD" w:rsidRDefault="00A758EA" w:rsidP="00293ECD">
      <w:pPr>
        <w:spacing w:after="0"/>
        <w:ind w:right="-3"/>
        <w:jc w:val="both"/>
        <w:rPr>
          <w:rFonts w:ascii="Times New Roman" w:hAnsi="Times New Roman" w:cs="Times New Roman"/>
          <w:sz w:val="24"/>
          <w:szCs w:val="24"/>
        </w:rPr>
      </w:pP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(2) Az a személy részesíthető szociális célú tűzifa támogatásban, aki lakásának fűtését fatüzelésre alkalmas tüzelő berendezéssel biztosítja.</w:t>
      </w:r>
    </w:p>
    <w:p w:rsidR="00A758EA" w:rsidRPr="00293ECD" w:rsidRDefault="00A758EA" w:rsidP="00293ECD">
      <w:pPr>
        <w:autoSpaceDE w:val="0"/>
        <w:autoSpaceDN w:val="0"/>
        <w:adjustRightInd w:val="0"/>
        <w:spacing w:after="0"/>
        <w:jc w:val="both"/>
        <w:rPr>
          <w:rFonts w:ascii="Times New Roman" w:hAnsi="Times New Roman" w:cs="Times New Roman"/>
          <w:sz w:val="24"/>
          <w:szCs w:val="24"/>
        </w:rPr>
      </w:pPr>
    </w:p>
    <w:p w:rsidR="00A758EA" w:rsidRPr="00293ECD" w:rsidRDefault="00A758EA" w:rsidP="00293ECD">
      <w:pPr>
        <w:autoSpaceDE w:val="0"/>
        <w:autoSpaceDN w:val="0"/>
        <w:adjustRightInd w:val="0"/>
        <w:spacing w:after="0"/>
        <w:jc w:val="both"/>
        <w:rPr>
          <w:rFonts w:ascii="Times New Roman" w:hAnsi="Times New Roman" w:cs="Times New Roman"/>
          <w:sz w:val="24"/>
          <w:szCs w:val="24"/>
        </w:rPr>
      </w:pPr>
      <w:r w:rsidRPr="00293ECD">
        <w:rPr>
          <w:rFonts w:ascii="Times New Roman" w:hAnsi="Times New Roman" w:cs="Times New Roman"/>
          <w:sz w:val="24"/>
          <w:szCs w:val="24"/>
        </w:rPr>
        <w:t>(3) Szociális célú tűzifa támogatás ugyanazon lakásra csak egy jogosultnak állapítható meg, függetlenül a lakásban élő személyek és háztartások számától. Külön lakásnak kell tekinteni a társbérlet, az albérletet és a jogerős bírói határozattal megosztott lakás lakrészeit.</w:t>
      </w: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 xml:space="preserve"> </w:t>
      </w:r>
    </w:p>
    <w:p w:rsidR="00A758EA" w:rsidRPr="00293ECD" w:rsidRDefault="00A758EA" w:rsidP="00293ECD">
      <w:pPr>
        <w:spacing w:after="0"/>
        <w:ind w:right="-3"/>
        <w:jc w:val="both"/>
        <w:rPr>
          <w:rFonts w:ascii="Times New Roman" w:hAnsi="Times New Roman" w:cs="Times New Roman"/>
          <w:color w:val="000000"/>
          <w:sz w:val="24"/>
          <w:szCs w:val="24"/>
        </w:rPr>
      </w:pPr>
      <w:r w:rsidRPr="00293ECD">
        <w:rPr>
          <w:rFonts w:ascii="Times New Roman" w:hAnsi="Times New Roman" w:cs="Times New Roman"/>
          <w:sz w:val="24"/>
          <w:szCs w:val="24"/>
        </w:rPr>
        <w:t xml:space="preserve">(4) Szociális célú tűzifa természetbeni támogatásként adható annak a szociálisan rászoruló kérelmezőnek, ahol az egy főre jutó havi jövedelem család esetén az öregségi nyugdíj mindenkori legkisebb összegének </w:t>
      </w:r>
      <w:r w:rsidRPr="00293ECD">
        <w:rPr>
          <w:rFonts w:ascii="Times New Roman" w:hAnsi="Times New Roman" w:cs="Times New Roman"/>
          <w:color w:val="000000"/>
          <w:sz w:val="24"/>
          <w:szCs w:val="24"/>
        </w:rPr>
        <w:t>200 %-át, egyedül élő esetén annak 250 %-át nem haladja meg.</w:t>
      </w:r>
    </w:p>
    <w:p w:rsidR="00A758EA" w:rsidRPr="00293ECD" w:rsidRDefault="00A758EA" w:rsidP="00293ECD">
      <w:pPr>
        <w:spacing w:after="0"/>
        <w:ind w:right="-3"/>
        <w:jc w:val="both"/>
        <w:rPr>
          <w:rFonts w:ascii="Times New Roman" w:hAnsi="Times New Roman" w:cs="Times New Roman"/>
          <w:sz w:val="24"/>
          <w:szCs w:val="24"/>
        </w:rPr>
      </w:pP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(5) A szociális célú tűzifa támogatásról, a jogosulatlanul és rosszhiszeműen igénybevett ellátás visszatérítésének elrendeléséről, illetve méltányosságból történő elengedéséről a polgármester jogosult dönteni.</w:t>
      </w: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 xml:space="preserve"> </w:t>
      </w: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(6) A szociális ellátás iránti kérelmet a Polgármesteri Hivatalban a rendelet 1. mellékletében lévő igénylőlapon lehet benyújtani 2020. január 15-ig. A kérelmező köteles a kérelemben feltüntetett igazolásokat, mellékleteket a kérelemhez csatolni.</w:t>
      </w:r>
    </w:p>
    <w:p w:rsidR="00A758EA" w:rsidRPr="00293ECD" w:rsidRDefault="00A758EA" w:rsidP="00293ECD">
      <w:pPr>
        <w:spacing w:after="0"/>
        <w:ind w:right="-3"/>
        <w:jc w:val="both"/>
        <w:rPr>
          <w:rFonts w:ascii="Times New Roman" w:hAnsi="Times New Roman" w:cs="Times New Roman"/>
          <w:sz w:val="24"/>
          <w:szCs w:val="24"/>
        </w:rPr>
      </w:pP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 xml:space="preserve">(7) A tűzifa átvételét a jogosult a rendelet 2. mellékletét képező átvételi elismervény aláírásával igazolja.  </w:t>
      </w:r>
    </w:p>
    <w:p w:rsidR="00A758EA" w:rsidRPr="00293ECD" w:rsidRDefault="00A758EA" w:rsidP="00293ECD">
      <w:pPr>
        <w:spacing w:after="0"/>
        <w:ind w:right="-3"/>
        <w:jc w:val="both"/>
        <w:rPr>
          <w:rFonts w:ascii="Times New Roman" w:hAnsi="Times New Roman" w:cs="Times New Roman"/>
          <w:sz w:val="24"/>
          <w:szCs w:val="24"/>
        </w:rPr>
      </w:pPr>
    </w:p>
    <w:p w:rsidR="00A758EA" w:rsidRPr="00293ECD" w:rsidRDefault="00A758EA" w:rsidP="00293ECD">
      <w:pPr>
        <w:spacing w:after="0"/>
        <w:ind w:right="-3"/>
        <w:jc w:val="both"/>
        <w:rPr>
          <w:rFonts w:ascii="Times New Roman" w:hAnsi="Times New Roman" w:cs="Times New Roman"/>
          <w:sz w:val="24"/>
          <w:szCs w:val="24"/>
        </w:rPr>
      </w:pPr>
      <w:r w:rsidRPr="00293ECD">
        <w:rPr>
          <w:rFonts w:ascii="Times New Roman" w:hAnsi="Times New Roman" w:cs="Times New Roman"/>
          <w:sz w:val="24"/>
          <w:szCs w:val="24"/>
        </w:rPr>
        <w:t>(8) Az önkormányzat a támogatást 2020. február 17-ig használja fel.</w:t>
      </w:r>
    </w:p>
    <w:p w:rsidR="00A758EA" w:rsidRPr="00293ECD" w:rsidRDefault="00A758EA" w:rsidP="00293ECD">
      <w:pPr>
        <w:spacing w:after="0"/>
        <w:ind w:right="-3"/>
        <w:jc w:val="both"/>
        <w:rPr>
          <w:rFonts w:ascii="Times New Roman" w:hAnsi="Times New Roman" w:cs="Times New Roman"/>
          <w:sz w:val="24"/>
          <w:szCs w:val="24"/>
        </w:rPr>
      </w:pPr>
    </w:p>
    <w:p w:rsidR="00A758EA" w:rsidRPr="00293ECD" w:rsidRDefault="00A758EA" w:rsidP="00293ECD">
      <w:pPr>
        <w:spacing w:after="0"/>
        <w:ind w:right="-3"/>
        <w:jc w:val="center"/>
        <w:rPr>
          <w:rFonts w:ascii="Times New Roman" w:hAnsi="Times New Roman" w:cs="Times New Roman"/>
          <w:b/>
          <w:bCs/>
          <w:sz w:val="24"/>
          <w:szCs w:val="24"/>
        </w:rPr>
      </w:pPr>
      <w:r w:rsidRPr="00293ECD">
        <w:rPr>
          <w:rFonts w:ascii="Times New Roman" w:hAnsi="Times New Roman" w:cs="Times New Roman"/>
          <w:b/>
          <w:bCs/>
          <w:sz w:val="24"/>
          <w:szCs w:val="24"/>
        </w:rPr>
        <w:t>4. §</w:t>
      </w:r>
    </w:p>
    <w:p w:rsidR="00A758EA" w:rsidRPr="00293ECD" w:rsidRDefault="00A758EA" w:rsidP="00293ECD">
      <w:pPr>
        <w:spacing w:after="0"/>
        <w:ind w:right="-3"/>
        <w:jc w:val="both"/>
        <w:rPr>
          <w:rFonts w:ascii="Times New Roman" w:hAnsi="Times New Roman" w:cs="Times New Roman"/>
          <w:sz w:val="24"/>
          <w:szCs w:val="24"/>
        </w:rPr>
      </w:pPr>
    </w:p>
    <w:p w:rsidR="00A758EA" w:rsidRPr="00756DA3" w:rsidRDefault="00A758EA" w:rsidP="00293ECD">
      <w:pPr>
        <w:spacing w:after="0"/>
        <w:ind w:right="-3"/>
        <w:jc w:val="both"/>
        <w:rPr>
          <w:rFonts w:ascii="Times New Roman" w:hAnsi="Times New Roman" w:cs="Times New Roman"/>
          <w:color w:val="FF0000"/>
          <w:sz w:val="24"/>
          <w:szCs w:val="24"/>
        </w:rPr>
      </w:pPr>
      <w:r w:rsidRPr="00293ECD">
        <w:rPr>
          <w:rFonts w:ascii="Times New Roman" w:hAnsi="Times New Roman" w:cs="Times New Roman"/>
          <w:sz w:val="24"/>
          <w:szCs w:val="24"/>
        </w:rPr>
        <w:t xml:space="preserve">Ez a rendelet 2019. november 26-án lép hatályba </w:t>
      </w:r>
      <w:r>
        <w:rPr>
          <w:rFonts w:ascii="Times New Roman" w:hAnsi="Times New Roman" w:cs="Times New Roman"/>
          <w:sz w:val="24"/>
          <w:szCs w:val="24"/>
        </w:rPr>
        <w:t>és 2020.</w:t>
      </w:r>
      <w:r w:rsidRPr="00DA2AEF">
        <w:rPr>
          <w:rFonts w:ascii="Times New Roman" w:hAnsi="Times New Roman" w:cs="Times New Roman"/>
          <w:sz w:val="24"/>
          <w:szCs w:val="24"/>
        </w:rPr>
        <w:t xml:space="preserve"> május 31-én hatályát veszti. </w:t>
      </w:r>
    </w:p>
    <w:p w:rsidR="00A758EA" w:rsidRPr="00756DA3" w:rsidRDefault="00A758EA" w:rsidP="00293ECD">
      <w:pPr>
        <w:spacing w:after="0"/>
        <w:ind w:left="708" w:right="459"/>
        <w:jc w:val="both"/>
        <w:rPr>
          <w:rFonts w:ascii="Times New Roman" w:hAnsi="Times New Roman" w:cs="Times New Roman"/>
          <w:color w:val="FF0000"/>
          <w:sz w:val="24"/>
          <w:szCs w:val="24"/>
        </w:rPr>
      </w:pPr>
    </w:p>
    <w:p w:rsidR="00A758EA" w:rsidRPr="00293ECD" w:rsidRDefault="00A758EA" w:rsidP="00293ECD">
      <w:pPr>
        <w:spacing w:after="0"/>
        <w:ind w:left="708" w:right="459"/>
        <w:jc w:val="both"/>
        <w:rPr>
          <w:rFonts w:ascii="Times New Roman" w:hAnsi="Times New Roman" w:cs="Times New Roman"/>
          <w:sz w:val="24"/>
          <w:szCs w:val="24"/>
        </w:rPr>
      </w:pPr>
    </w:p>
    <w:p w:rsidR="00A758EA" w:rsidRPr="00293ECD" w:rsidRDefault="00A758EA" w:rsidP="00293ECD">
      <w:pPr>
        <w:spacing w:after="0"/>
        <w:ind w:left="708" w:right="459"/>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Vámos Istvá</w:t>
      </w:r>
      <w:r>
        <w:rPr>
          <w:rFonts w:ascii="Times New Roman" w:hAnsi="Times New Roman" w:cs="Times New Roman"/>
          <w:sz w:val="24"/>
          <w:szCs w:val="24"/>
        </w:rPr>
        <w:t xml:space="preserve">nné dr.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3ECD">
        <w:rPr>
          <w:rFonts w:ascii="Times New Roman" w:hAnsi="Times New Roman" w:cs="Times New Roman"/>
          <w:sz w:val="24"/>
          <w:szCs w:val="24"/>
        </w:rPr>
        <w:t>Klisóczkiné Papp Andrea</w:t>
      </w: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 xml:space="preserve">    </w:t>
      </w:r>
      <w:proofErr w:type="gramStart"/>
      <w:r w:rsidRPr="00293ECD">
        <w:rPr>
          <w:rFonts w:ascii="Times New Roman" w:hAnsi="Times New Roman" w:cs="Times New Roman"/>
          <w:sz w:val="24"/>
          <w:szCs w:val="24"/>
        </w:rPr>
        <w:t>polgármester</w:t>
      </w:r>
      <w:proofErr w:type="gramEnd"/>
      <w:r w:rsidRPr="00293ECD">
        <w:rPr>
          <w:rFonts w:ascii="Times New Roman" w:hAnsi="Times New Roman" w:cs="Times New Roman"/>
          <w:sz w:val="24"/>
          <w:szCs w:val="24"/>
        </w:rPr>
        <w:t xml:space="preserve">                                                                               jegyző</w:t>
      </w:r>
    </w:p>
    <w:p w:rsidR="00A758EA" w:rsidRDefault="00A758EA" w:rsidP="00293ECD">
      <w:pPr>
        <w:spacing w:after="0"/>
        <w:rPr>
          <w:rFonts w:ascii="Times New Roman" w:hAnsi="Times New Roman" w:cs="Times New Roman"/>
          <w:sz w:val="24"/>
          <w:szCs w:val="24"/>
        </w:rPr>
      </w:pPr>
    </w:p>
    <w:p w:rsidR="00A758EA" w:rsidRDefault="00A758EA" w:rsidP="00293ECD">
      <w:pPr>
        <w:spacing w:after="0"/>
        <w:rPr>
          <w:rFonts w:ascii="Times New Roman" w:hAnsi="Times New Roman" w:cs="Times New Roman"/>
          <w:sz w:val="24"/>
          <w:szCs w:val="24"/>
        </w:rPr>
      </w:pPr>
    </w:p>
    <w:p w:rsidR="00A758EA" w:rsidRPr="00293ECD" w:rsidRDefault="00A758EA" w:rsidP="00293ECD">
      <w:pPr>
        <w:spacing w:after="0"/>
        <w:rPr>
          <w:rFonts w:ascii="Times New Roman" w:hAnsi="Times New Roman" w:cs="Times New Roman"/>
          <w:sz w:val="24"/>
          <w:szCs w:val="24"/>
        </w:rPr>
      </w:pPr>
    </w:p>
    <w:p w:rsidR="00A758EA" w:rsidRPr="00293ECD" w:rsidRDefault="00A758EA" w:rsidP="00293ECD">
      <w:pPr>
        <w:numPr>
          <w:ilvl w:val="0"/>
          <w:numId w:val="18"/>
        </w:numPr>
        <w:spacing w:after="0" w:line="240" w:lineRule="auto"/>
        <w:jc w:val="right"/>
        <w:rPr>
          <w:rFonts w:ascii="Times New Roman" w:hAnsi="Times New Roman" w:cs="Times New Roman"/>
          <w:sz w:val="24"/>
          <w:szCs w:val="24"/>
        </w:rPr>
      </w:pPr>
      <w:r w:rsidRPr="00293ECD">
        <w:rPr>
          <w:rFonts w:ascii="Times New Roman" w:hAnsi="Times New Roman" w:cs="Times New Roman"/>
          <w:sz w:val="24"/>
          <w:szCs w:val="24"/>
        </w:rPr>
        <w:t>melléklet</w:t>
      </w:r>
    </w:p>
    <w:p w:rsidR="00A758EA" w:rsidRPr="00293ECD" w:rsidRDefault="00A758EA" w:rsidP="00293ECD">
      <w:pPr>
        <w:spacing w:after="0"/>
        <w:jc w:val="right"/>
        <w:rPr>
          <w:rFonts w:ascii="Times New Roman" w:hAnsi="Times New Roman" w:cs="Times New Roman"/>
          <w:sz w:val="24"/>
          <w:szCs w:val="24"/>
        </w:rPr>
      </w:pPr>
    </w:p>
    <w:p w:rsidR="00A758EA" w:rsidRPr="00293ECD" w:rsidRDefault="00A758EA" w:rsidP="00293ECD">
      <w:pPr>
        <w:spacing w:after="0"/>
        <w:jc w:val="center"/>
        <w:rPr>
          <w:rFonts w:ascii="Times New Roman" w:hAnsi="Times New Roman" w:cs="Times New Roman"/>
          <w:b/>
          <w:bCs/>
          <w:sz w:val="24"/>
          <w:szCs w:val="24"/>
        </w:rPr>
      </w:pPr>
      <w:r w:rsidRPr="00293ECD">
        <w:rPr>
          <w:rFonts w:ascii="Times New Roman" w:hAnsi="Times New Roman" w:cs="Times New Roman"/>
          <w:b/>
          <w:bCs/>
          <w:sz w:val="24"/>
          <w:szCs w:val="24"/>
        </w:rPr>
        <w:t xml:space="preserve">Kérelem szociális célú tűzifa támogatáshoz </w:t>
      </w:r>
    </w:p>
    <w:p w:rsidR="00A758EA" w:rsidRPr="00293ECD" w:rsidRDefault="00A758EA" w:rsidP="00293ECD">
      <w:pPr>
        <w:spacing w:after="0"/>
        <w:jc w:val="center"/>
        <w:rPr>
          <w:rFonts w:ascii="Times New Roman" w:hAnsi="Times New Roman" w:cs="Times New Roman"/>
          <w:b/>
          <w:bCs/>
          <w:sz w:val="24"/>
          <w:szCs w:val="24"/>
        </w:rPr>
      </w:pPr>
    </w:p>
    <w:p w:rsidR="00A758EA" w:rsidRPr="00293ECD" w:rsidRDefault="00A758EA" w:rsidP="00293ECD">
      <w:pPr>
        <w:spacing w:after="0" w:line="360" w:lineRule="auto"/>
        <w:jc w:val="both"/>
        <w:rPr>
          <w:rFonts w:ascii="Times New Roman" w:hAnsi="Times New Roman" w:cs="Times New Roman"/>
          <w:sz w:val="24"/>
          <w:szCs w:val="24"/>
        </w:rPr>
      </w:pPr>
      <w:r w:rsidRPr="00293ECD">
        <w:rPr>
          <w:rFonts w:ascii="Times New Roman" w:hAnsi="Times New Roman" w:cs="Times New Roman"/>
          <w:sz w:val="24"/>
          <w:szCs w:val="24"/>
        </w:rPr>
        <w:t>A kérelmező neve</w:t>
      </w:r>
      <w:proofErr w:type="gramStart"/>
      <w:r w:rsidRPr="00293ECD">
        <w:rPr>
          <w:rFonts w:ascii="Times New Roman" w:hAnsi="Times New Roman" w:cs="Times New Roman"/>
          <w:sz w:val="24"/>
          <w:szCs w:val="24"/>
        </w:rPr>
        <w:t>:…………………………………………………….</w:t>
      </w:r>
      <w:proofErr w:type="gramEnd"/>
    </w:p>
    <w:p w:rsidR="00A758EA" w:rsidRPr="00293ECD" w:rsidRDefault="00A758EA" w:rsidP="00293ECD">
      <w:pPr>
        <w:spacing w:after="0" w:line="360" w:lineRule="auto"/>
        <w:jc w:val="both"/>
        <w:rPr>
          <w:rFonts w:ascii="Times New Roman" w:hAnsi="Times New Roman" w:cs="Times New Roman"/>
          <w:sz w:val="24"/>
          <w:szCs w:val="24"/>
        </w:rPr>
      </w:pPr>
      <w:r w:rsidRPr="00293ECD">
        <w:rPr>
          <w:rFonts w:ascii="Times New Roman" w:hAnsi="Times New Roman" w:cs="Times New Roman"/>
          <w:sz w:val="24"/>
          <w:szCs w:val="24"/>
        </w:rPr>
        <w:t>Születési neve</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line="360" w:lineRule="auto"/>
        <w:jc w:val="both"/>
        <w:rPr>
          <w:rFonts w:ascii="Times New Roman" w:hAnsi="Times New Roman" w:cs="Times New Roman"/>
          <w:sz w:val="24"/>
          <w:szCs w:val="24"/>
        </w:rPr>
      </w:pPr>
      <w:r w:rsidRPr="00293ECD">
        <w:rPr>
          <w:rFonts w:ascii="Times New Roman" w:hAnsi="Times New Roman" w:cs="Times New Roman"/>
          <w:sz w:val="24"/>
          <w:szCs w:val="24"/>
        </w:rPr>
        <w:t>Születési helye, ideje</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line="360" w:lineRule="auto"/>
        <w:jc w:val="both"/>
        <w:rPr>
          <w:rFonts w:ascii="Times New Roman" w:hAnsi="Times New Roman" w:cs="Times New Roman"/>
          <w:sz w:val="24"/>
          <w:szCs w:val="24"/>
        </w:rPr>
      </w:pPr>
      <w:r w:rsidRPr="00293ECD">
        <w:rPr>
          <w:rFonts w:ascii="Times New Roman" w:hAnsi="Times New Roman" w:cs="Times New Roman"/>
          <w:sz w:val="24"/>
          <w:szCs w:val="24"/>
        </w:rPr>
        <w:t>Anyja születési neve</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line="360" w:lineRule="auto"/>
        <w:jc w:val="both"/>
        <w:rPr>
          <w:rFonts w:ascii="Times New Roman" w:hAnsi="Times New Roman" w:cs="Times New Roman"/>
          <w:sz w:val="24"/>
          <w:szCs w:val="24"/>
        </w:rPr>
      </w:pPr>
      <w:r w:rsidRPr="00293ECD">
        <w:rPr>
          <w:rFonts w:ascii="Times New Roman" w:hAnsi="Times New Roman" w:cs="Times New Roman"/>
          <w:sz w:val="24"/>
          <w:szCs w:val="24"/>
        </w:rPr>
        <w:t>Lakcíme: 3663. Arló</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line="360" w:lineRule="auto"/>
        <w:jc w:val="both"/>
        <w:rPr>
          <w:rFonts w:ascii="Times New Roman" w:hAnsi="Times New Roman" w:cs="Times New Roman"/>
          <w:sz w:val="24"/>
          <w:szCs w:val="24"/>
        </w:rPr>
      </w:pPr>
      <w:r w:rsidRPr="00293ECD">
        <w:rPr>
          <w:rFonts w:ascii="Times New Roman" w:hAnsi="Times New Roman" w:cs="Times New Roman"/>
          <w:sz w:val="24"/>
          <w:szCs w:val="24"/>
        </w:rPr>
        <w:t>TAJ száma</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line="360" w:lineRule="auto"/>
        <w:jc w:val="both"/>
        <w:rPr>
          <w:rFonts w:ascii="Times New Roman" w:hAnsi="Times New Roman" w:cs="Times New Roman"/>
          <w:sz w:val="24"/>
          <w:szCs w:val="24"/>
        </w:rPr>
      </w:pPr>
      <w:r w:rsidRPr="00293ECD">
        <w:rPr>
          <w:rFonts w:ascii="Times New Roman" w:hAnsi="Times New Roman" w:cs="Times New Roman"/>
          <w:sz w:val="24"/>
          <w:szCs w:val="24"/>
        </w:rPr>
        <w:t>Állampolgársága</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Családi állapota: nőtlen/hajadon, házas, élettárs, elvált, különélő, özvegy*</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A háztartásban lakók száma</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 fő</w:t>
      </w:r>
    </w:p>
    <w:p w:rsidR="00A758EA" w:rsidRPr="00293ECD" w:rsidRDefault="00A758EA" w:rsidP="00293ECD">
      <w:pPr>
        <w:spacing w:after="0"/>
        <w:jc w:val="both"/>
        <w:rPr>
          <w:rFonts w:ascii="Times New Roman" w:hAnsi="Times New Roman" w:cs="Times New Roman"/>
          <w:sz w:val="24"/>
          <w:szCs w:val="24"/>
        </w:rPr>
      </w:pPr>
    </w:p>
    <w:p w:rsidR="00A758EA" w:rsidRDefault="00A758EA" w:rsidP="00293ECD">
      <w:pPr>
        <w:spacing w:after="0"/>
        <w:rPr>
          <w:rFonts w:ascii="Times New Roman" w:hAnsi="Times New Roman" w:cs="Times New Roman"/>
          <w:sz w:val="24"/>
          <w:szCs w:val="24"/>
        </w:rPr>
      </w:pPr>
      <w:r w:rsidRPr="00293ECD">
        <w:rPr>
          <w:rFonts w:ascii="Times New Roman" w:hAnsi="Times New Roman" w:cs="Times New Roman"/>
          <w:sz w:val="24"/>
          <w:szCs w:val="24"/>
        </w:rPr>
        <w:t>A kérelmező, valamint házastársa (élettársa) és a velük egy háztartásban élő gyermekeik havi jövedelme, forintban:</w:t>
      </w:r>
    </w:p>
    <w:p w:rsidR="00A758EA" w:rsidRPr="00293ECD" w:rsidRDefault="00A758EA" w:rsidP="00293ECD">
      <w:pPr>
        <w:spacing w:after="0"/>
        <w:rPr>
          <w:rFonts w:ascii="Times New Roman" w:hAnsi="Times New Roman" w:cs="Times New Roman"/>
          <w:sz w:val="24"/>
          <w:szCs w:val="24"/>
        </w:rPr>
      </w:pPr>
    </w:p>
    <w:p w:rsidR="00A758EA" w:rsidRPr="00293ECD" w:rsidRDefault="00A758EA" w:rsidP="00293ECD">
      <w:pPr>
        <w:spacing w:after="0"/>
        <w:rPr>
          <w:rFonts w:ascii="Times New Roman" w:hAnsi="Times New Roman" w:cs="Times New Roman"/>
          <w:sz w:val="24"/>
          <w:szCs w:val="24"/>
        </w:rPr>
      </w:pPr>
    </w:p>
    <w:tbl>
      <w:tblPr>
        <w:tblW w:w="97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6"/>
        <w:gridCol w:w="1260"/>
        <w:gridCol w:w="1193"/>
        <w:gridCol w:w="1320"/>
      </w:tblGrid>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jc w:val="center"/>
            </w:pPr>
            <w:r w:rsidRPr="00293ECD">
              <w:t>A</w:t>
            </w:r>
          </w:p>
        </w:tc>
        <w:tc>
          <w:tcPr>
            <w:tcW w:w="1261" w:type="dxa"/>
            <w:tcMar>
              <w:top w:w="15" w:type="dxa"/>
              <w:left w:w="15" w:type="dxa"/>
              <w:bottom w:w="15" w:type="dxa"/>
              <w:right w:w="15" w:type="dxa"/>
            </w:tcMar>
          </w:tcPr>
          <w:p w:rsidR="00A758EA" w:rsidRPr="00293ECD" w:rsidRDefault="00A758EA" w:rsidP="00293ECD">
            <w:pPr>
              <w:pStyle w:val="np"/>
              <w:spacing w:before="60" w:beforeAutospacing="0" w:after="0" w:afterAutospacing="0"/>
              <w:jc w:val="center"/>
            </w:pPr>
            <w:r w:rsidRPr="00293ECD">
              <w:t>B</w:t>
            </w:r>
          </w:p>
        </w:tc>
        <w:tc>
          <w:tcPr>
            <w:tcW w:w="898" w:type="dxa"/>
            <w:tcMar>
              <w:top w:w="15" w:type="dxa"/>
              <w:left w:w="15" w:type="dxa"/>
              <w:bottom w:w="15" w:type="dxa"/>
              <w:right w:w="15" w:type="dxa"/>
            </w:tcMar>
          </w:tcPr>
          <w:p w:rsidR="00A758EA" w:rsidRPr="00293ECD" w:rsidRDefault="00A758EA" w:rsidP="00293ECD">
            <w:pPr>
              <w:pStyle w:val="np"/>
              <w:spacing w:before="60" w:beforeAutospacing="0" w:after="0" w:afterAutospacing="0"/>
              <w:jc w:val="center"/>
            </w:pPr>
            <w:r w:rsidRPr="00293ECD">
              <w:t>C</w:t>
            </w:r>
          </w:p>
        </w:tc>
        <w:tc>
          <w:tcPr>
            <w:tcW w:w="1201" w:type="dxa"/>
            <w:tcMar>
              <w:top w:w="15" w:type="dxa"/>
              <w:left w:w="15" w:type="dxa"/>
              <w:bottom w:w="15" w:type="dxa"/>
              <w:right w:w="15" w:type="dxa"/>
            </w:tcMar>
          </w:tcPr>
          <w:p w:rsidR="00A758EA" w:rsidRPr="00293ECD" w:rsidRDefault="00A758EA" w:rsidP="00293ECD">
            <w:pPr>
              <w:pStyle w:val="np"/>
              <w:spacing w:before="60" w:beforeAutospacing="0" w:after="0" w:afterAutospacing="0"/>
              <w:jc w:val="center"/>
            </w:pPr>
            <w:r w:rsidRPr="00293ECD">
              <w:t>D</w:t>
            </w:r>
          </w:p>
        </w:tc>
      </w:tr>
      <w:tr w:rsidR="00A758EA" w:rsidRPr="00F93993">
        <w:tc>
          <w:tcPr>
            <w:tcW w:w="6369" w:type="dxa"/>
            <w:vMerge w:val="restart"/>
            <w:tcMar>
              <w:top w:w="15" w:type="dxa"/>
              <w:left w:w="100" w:type="dxa"/>
              <w:bottom w:w="15" w:type="dxa"/>
              <w:right w:w="100" w:type="dxa"/>
            </w:tcMar>
            <w:vAlign w:val="center"/>
          </w:tcPr>
          <w:p w:rsidR="00A758EA" w:rsidRPr="00293ECD" w:rsidRDefault="00A758EA" w:rsidP="00293ECD">
            <w:pPr>
              <w:pStyle w:val="np"/>
              <w:spacing w:before="60" w:beforeAutospacing="0" w:after="0" w:afterAutospacing="0"/>
              <w:jc w:val="center"/>
            </w:pPr>
            <w:r w:rsidRPr="00293ECD">
              <w:t>A jövedelem típusa</w:t>
            </w:r>
          </w:p>
        </w:tc>
        <w:tc>
          <w:tcPr>
            <w:tcW w:w="1261" w:type="dxa"/>
            <w:tcMar>
              <w:top w:w="15" w:type="dxa"/>
              <w:left w:w="100" w:type="dxa"/>
              <w:bottom w:w="15" w:type="dxa"/>
              <w:right w:w="100" w:type="dxa"/>
            </w:tcMar>
            <w:vAlign w:val="center"/>
          </w:tcPr>
          <w:p w:rsidR="00A758EA" w:rsidRPr="00293ECD" w:rsidRDefault="00A758EA" w:rsidP="00293ECD">
            <w:pPr>
              <w:pStyle w:val="np"/>
              <w:spacing w:before="60" w:beforeAutospacing="0" w:after="0" w:afterAutospacing="0"/>
              <w:jc w:val="center"/>
            </w:pPr>
            <w:r w:rsidRPr="00293ECD">
              <w:t>Kérelmező</w:t>
            </w:r>
          </w:p>
        </w:tc>
        <w:tc>
          <w:tcPr>
            <w:tcW w:w="898" w:type="dxa"/>
            <w:tcMar>
              <w:top w:w="15" w:type="dxa"/>
              <w:left w:w="100" w:type="dxa"/>
              <w:bottom w:w="15" w:type="dxa"/>
              <w:right w:w="100" w:type="dxa"/>
            </w:tcMar>
            <w:vAlign w:val="center"/>
          </w:tcPr>
          <w:p w:rsidR="00A758EA" w:rsidRPr="00293ECD" w:rsidRDefault="00A758EA" w:rsidP="00293ECD">
            <w:pPr>
              <w:pStyle w:val="np"/>
              <w:spacing w:before="60" w:beforeAutospacing="0" w:after="0" w:afterAutospacing="0"/>
              <w:jc w:val="center"/>
            </w:pPr>
            <w:r w:rsidRPr="00293ECD">
              <w:t>Házastárs,</w:t>
            </w:r>
            <w:r w:rsidRPr="00293ECD">
              <w:br/>
              <w:t>élettárs</w:t>
            </w:r>
          </w:p>
        </w:tc>
        <w:tc>
          <w:tcPr>
            <w:tcW w:w="1201" w:type="dxa"/>
            <w:tcMar>
              <w:top w:w="15" w:type="dxa"/>
              <w:left w:w="100" w:type="dxa"/>
              <w:bottom w:w="15" w:type="dxa"/>
              <w:right w:w="100" w:type="dxa"/>
            </w:tcMar>
            <w:vAlign w:val="center"/>
          </w:tcPr>
          <w:p w:rsidR="00A758EA" w:rsidRPr="00293ECD" w:rsidRDefault="00A758EA" w:rsidP="00293ECD">
            <w:pPr>
              <w:pStyle w:val="np"/>
              <w:spacing w:before="60" w:beforeAutospacing="0" w:after="0" w:afterAutospacing="0"/>
              <w:jc w:val="center"/>
            </w:pPr>
            <w:r w:rsidRPr="00293ECD">
              <w:t>Gyermekek</w:t>
            </w:r>
          </w:p>
        </w:tc>
      </w:tr>
      <w:tr w:rsidR="00A758EA" w:rsidRPr="00F93993">
        <w:tc>
          <w:tcPr>
            <w:tcW w:w="0" w:type="auto"/>
            <w:vMerge/>
            <w:vAlign w:val="center"/>
          </w:tcPr>
          <w:p w:rsidR="00A758EA" w:rsidRPr="00F93993" w:rsidRDefault="00A758EA" w:rsidP="00293ECD">
            <w:pPr>
              <w:spacing w:after="0"/>
              <w:rPr>
                <w:rFonts w:ascii="Times New Roman" w:hAnsi="Times New Roman" w:cs="Times New Roman"/>
                <w:sz w:val="24"/>
                <w:szCs w:val="24"/>
              </w:rPr>
            </w:pPr>
          </w:p>
        </w:tc>
        <w:tc>
          <w:tcPr>
            <w:tcW w:w="3360" w:type="dxa"/>
            <w:gridSpan w:val="3"/>
            <w:tcMar>
              <w:top w:w="15" w:type="dxa"/>
              <w:left w:w="100" w:type="dxa"/>
              <w:bottom w:w="15" w:type="dxa"/>
              <w:right w:w="100" w:type="dxa"/>
            </w:tcMar>
            <w:vAlign w:val="center"/>
          </w:tcPr>
          <w:p w:rsidR="00A758EA" w:rsidRPr="00293ECD" w:rsidRDefault="00A758EA" w:rsidP="00293ECD">
            <w:pPr>
              <w:pStyle w:val="np"/>
              <w:spacing w:before="60" w:beforeAutospacing="0" w:after="0" w:afterAutospacing="0"/>
              <w:jc w:val="center"/>
            </w:pPr>
            <w:r w:rsidRPr="00293ECD">
              <w:t>havi jövedelme (forint)</w:t>
            </w:r>
          </w:p>
        </w:tc>
      </w:tr>
      <w:tr w:rsidR="00A758EA" w:rsidRPr="00F93993">
        <w:trPr>
          <w:trHeight w:val="1420"/>
        </w:trPr>
        <w:tc>
          <w:tcPr>
            <w:tcW w:w="6369" w:type="dxa"/>
            <w:tcMar>
              <w:left w:w="100" w:type="dxa"/>
              <w:right w:w="100" w:type="dxa"/>
            </w:tcMar>
          </w:tcPr>
          <w:p w:rsidR="00A758EA" w:rsidRPr="00F93993" w:rsidRDefault="00A758EA" w:rsidP="00293ECD">
            <w:pPr>
              <w:spacing w:after="0"/>
              <w:rPr>
                <w:rFonts w:ascii="Times New Roman" w:hAnsi="Times New Roman" w:cs="Times New Roman"/>
                <w:sz w:val="24"/>
                <w:szCs w:val="24"/>
              </w:rPr>
            </w:pPr>
            <w:r w:rsidRPr="00F93993">
              <w:rPr>
                <w:rFonts w:ascii="Times New Roman" w:hAnsi="Times New Roman" w:cs="Times New Roman"/>
                <w:sz w:val="24"/>
                <w:szCs w:val="24"/>
              </w:rPr>
              <w:t>Munkaviszonyból és más foglalkoztatási jogviszonyból származó</w:t>
            </w:r>
          </w:p>
          <w:p w:rsidR="00A758EA" w:rsidRPr="00F93993" w:rsidRDefault="00A758EA" w:rsidP="00293ECD">
            <w:pPr>
              <w:spacing w:after="0"/>
              <w:rPr>
                <w:rFonts w:ascii="Times New Roman" w:hAnsi="Times New Roman" w:cs="Times New Roman"/>
                <w:sz w:val="24"/>
                <w:szCs w:val="24"/>
              </w:rPr>
            </w:pPr>
            <w:r w:rsidRPr="00F93993">
              <w:rPr>
                <w:rFonts w:ascii="Times New Roman" w:hAnsi="Times New Roman" w:cs="Times New Roman"/>
                <w:sz w:val="24"/>
                <w:szCs w:val="24"/>
              </w:rPr>
              <w:t>ebből: közfoglalkoztatásból származó</w:t>
            </w:r>
          </w:p>
        </w:tc>
        <w:tc>
          <w:tcPr>
            <w:tcW w:w="1261" w:type="dxa"/>
            <w:tcMar>
              <w:top w:w="15" w:type="dxa"/>
              <w:left w:w="15" w:type="dxa"/>
              <w:bottom w:w="15" w:type="dxa"/>
              <w:right w:w="15" w:type="dxa"/>
            </w:tcMar>
            <w:vAlign w:val="center"/>
          </w:tcPr>
          <w:p w:rsidR="00A758EA" w:rsidRPr="00F93993" w:rsidRDefault="00A758EA" w:rsidP="00293ECD">
            <w:pPr>
              <w:spacing w:after="0"/>
              <w:rPr>
                <w:rFonts w:ascii="Times New Roman" w:hAnsi="Times New Roman" w:cs="Times New Roman"/>
                <w:sz w:val="24"/>
                <w:szCs w:val="24"/>
              </w:rPr>
            </w:pPr>
          </w:p>
        </w:tc>
        <w:tc>
          <w:tcPr>
            <w:tcW w:w="898" w:type="dxa"/>
            <w:tcMar>
              <w:top w:w="15" w:type="dxa"/>
              <w:left w:w="100" w:type="dxa"/>
              <w:bottom w:w="15" w:type="dxa"/>
              <w:right w:w="100" w:type="dxa"/>
            </w:tcMar>
            <w:vAlign w:val="center"/>
          </w:tcPr>
          <w:p w:rsidR="00A758EA" w:rsidRPr="00F93993" w:rsidRDefault="00A758EA" w:rsidP="00293ECD">
            <w:pPr>
              <w:spacing w:after="0"/>
              <w:rPr>
                <w:rFonts w:ascii="Times New Roman" w:hAnsi="Times New Roman" w:cs="Times New Roman"/>
                <w:sz w:val="24"/>
                <w:szCs w:val="24"/>
              </w:rPr>
            </w:pPr>
          </w:p>
        </w:tc>
        <w:tc>
          <w:tcPr>
            <w:tcW w:w="1201" w:type="dxa"/>
            <w:tcMar>
              <w:left w:w="100" w:type="dxa"/>
              <w:right w:w="100" w:type="dxa"/>
            </w:tcMar>
            <w:vAlign w:val="center"/>
          </w:tcPr>
          <w:p w:rsidR="00A758EA" w:rsidRPr="00F93993" w:rsidRDefault="00A758EA" w:rsidP="00293ECD">
            <w:pPr>
              <w:spacing w:after="0"/>
              <w:rPr>
                <w:rFonts w:ascii="Times New Roman" w:hAnsi="Times New Roman" w:cs="Times New Roman"/>
                <w:sz w:val="24"/>
                <w:szCs w:val="24"/>
              </w:rPr>
            </w:pPr>
          </w:p>
          <w:p w:rsidR="00A758EA" w:rsidRPr="00F93993" w:rsidRDefault="00A758EA" w:rsidP="00293ECD">
            <w:pPr>
              <w:spacing w:after="0"/>
              <w:rPr>
                <w:rFonts w:ascii="Times New Roman" w:hAnsi="Times New Roman" w:cs="Times New Roman"/>
                <w:sz w:val="24"/>
                <w:szCs w:val="24"/>
              </w:rPr>
            </w:pPr>
          </w:p>
          <w:p w:rsidR="00A758EA" w:rsidRPr="00F93993" w:rsidRDefault="00A758EA" w:rsidP="00293ECD">
            <w:pPr>
              <w:spacing w:after="0"/>
              <w:rPr>
                <w:rFonts w:ascii="Times New Roman" w:hAnsi="Times New Roman" w:cs="Times New Roman"/>
                <w:sz w:val="24"/>
                <w:szCs w:val="24"/>
              </w:rPr>
            </w:pPr>
          </w:p>
          <w:p w:rsidR="00A758EA" w:rsidRPr="00F93993" w:rsidRDefault="00A758EA" w:rsidP="00293ECD">
            <w:pPr>
              <w:spacing w:after="0"/>
              <w:rPr>
                <w:rFonts w:ascii="Times New Roman" w:hAnsi="Times New Roman" w:cs="Times New Roman"/>
                <w:sz w:val="24"/>
                <w:szCs w:val="24"/>
              </w:rPr>
            </w:pPr>
          </w:p>
          <w:p w:rsidR="00A758EA" w:rsidRPr="00F93993" w:rsidRDefault="00A758EA" w:rsidP="00293ECD">
            <w:pPr>
              <w:spacing w:after="0"/>
              <w:rPr>
                <w:rFonts w:ascii="Times New Roman" w:hAnsi="Times New Roman" w:cs="Times New Roman"/>
                <w:sz w:val="24"/>
                <w:szCs w:val="24"/>
              </w:rPr>
            </w:pPr>
          </w:p>
          <w:p w:rsidR="00A758EA" w:rsidRPr="00F93993" w:rsidRDefault="00A758EA" w:rsidP="00293ECD">
            <w:pPr>
              <w:spacing w:after="0"/>
              <w:rPr>
                <w:rFonts w:ascii="Times New Roman" w:hAnsi="Times New Roman" w:cs="Times New Roman"/>
                <w:sz w:val="24"/>
                <w:szCs w:val="24"/>
              </w:rPr>
            </w:pPr>
          </w:p>
        </w:tc>
      </w:tr>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pPr>
            <w:r w:rsidRPr="00293ECD">
              <w:t>Társas és egyéni vállalkozásból, őstermelői, illetve szellemi és más önálló tevékenységből származó</w:t>
            </w:r>
          </w:p>
        </w:tc>
        <w:tc>
          <w:tcPr>
            <w:tcW w:w="126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898"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120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pPr>
          </w:p>
        </w:tc>
      </w:tr>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pPr>
            <w:r w:rsidRPr="00293ECD">
              <w:lastRenderedPageBreak/>
              <w:t>Táppénz, gyermekgondozási támogatások</w:t>
            </w:r>
          </w:p>
        </w:tc>
        <w:tc>
          <w:tcPr>
            <w:tcW w:w="126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898"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120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r>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pPr>
            <w:r w:rsidRPr="00293ECD">
              <w:t>Nyugellátás és egyéb nyugdíjszerű rendszeres szociális ellátások</w:t>
            </w:r>
          </w:p>
        </w:tc>
        <w:tc>
          <w:tcPr>
            <w:tcW w:w="126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898"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120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r>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pPr>
            <w:r w:rsidRPr="00293ECD">
              <w:t>Önkormányzat, járási hivatal és munkaügyi szervek által folyósított ellátások</w:t>
            </w:r>
          </w:p>
        </w:tc>
        <w:tc>
          <w:tcPr>
            <w:tcW w:w="126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898"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120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r>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pPr>
            <w:r w:rsidRPr="00293ECD">
              <w:t>Egyéb jövedelem</w:t>
            </w:r>
          </w:p>
        </w:tc>
        <w:tc>
          <w:tcPr>
            <w:tcW w:w="126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898"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120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r>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pPr>
            <w:r w:rsidRPr="00293ECD">
              <w:t>Összes jövedelem</w:t>
            </w:r>
          </w:p>
        </w:tc>
        <w:tc>
          <w:tcPr>
            <w:tcW w:w="126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898"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c>
          <w:tcPr>
            <w:tcW w:w="1201" w:type="dxa"/>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r w:rsidRPr="00293ECD">
              <w:t>   </w:t>
            </w:r>
          </w:p>
        </w:tc>
      </w:tr>
      <w:tr w:rsidR="00A758EA" w:rsidRPr="00F93993">
        <w:tc>
          <w:tcPr>
            <w:tcW w:w="6369" w:type="dxa"/>
            <w:tcMar>
              <w:top w:w="15" w:type="dxa"/>
              <w:left w:w="15" w:type="dxa"/>
              <w:bottom w:w="15" w:type="dxa"/>
              <w:right w:w="15" w:type="dxa"/>
            </w:tcMar>
          </w:tcPr>
          <w:p w:rsidR="00A758EA" w:rsidRPr="00293ECD" w:rsidRDefault="00A758EA" w:rsidP="00293ECD">
            <w:pPr>
              <w:pStyle w:val="np"/>
              <w:spacing w:before="60" w:beforeAutospacing="0" w:after="0" w:afterAutospacing="0"/>
              <w:rPr>
                <w:b/>
                <w:bCs/>
              </w:rPr>
            </w:pPr>
            <w:r w:rsidRPr="00293ECD">
              <w:rPr>
                <w:b/>
                <w:bCs/>
              </w:rPr>
              <w:t>Egy főre jutó jövedelem (ügyintéző tölti ki!)</w:t>
            </w:r>
          </w:p>
        </w:tc>
        <w:tc>
          <w:tcPr>
            <w:tcW w:w="3360" w:type="dxa"/>
            <w:gridSpan w:val="3"/>
            <w:tcMar>
              <w:top w:w="15" w:type="dxa"/>
              <w:left w:w="15" w:type="dxa"/>
              <w:bottom w:w="15" w:type="dxa"/>
              <w:right w:w="15" w:type="dxa"/>
            </w:tcMar>
            <w:vAlign w:val="center"/>
          </w:tcPr>
          <w:p w:rsidR="00A758EA" w:rsidRPr="00293ECD" w:rsidRDefault="00A758EA" w:rsidP="00293ECD">
            <w:pPr>
              <w:pStyle w:val="np"/>
              <w:spacing w:before="60" w:beforeAutospacing="0" w:after="0" w:afterAutospacing="0"/>
              <w:jc w:val="center"/>
            </w:pPr>
          </w:p>
        </w:tc>
      </w:tr>
    </w:tbl>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Kérelmező milyen jogcímen lakik a lakásban:</w:t>
      </w:r>
    </w:p>
    <w:p w:rsidR="00A758EA" w:rsidRPr="00293ECD" w:rsidRDefault="00A758EA" w:rsidP="00293ECD">
      <w:pPr>
        <w:numPr>
          <w:ilvl w:val="0"/>
          <w:numId w:val="19"/>
        </w:numPr>
        <w:spacing w:after="0" w:line="240" w:lineRule="auto"/>
        <w:jc w:val="both"/>
        <w:rPr>
          <w:rFonts w:ascii="Times New Roman" w:hAnsi="Times New Roman" w:cs="Times New Roman"/>
          <w:sz w:val="24"/>
          <w:szCs w:val="24"/>
        </w:rPr>
      </w:pPr>
      <w:r w:rsidRPr="00293ECD">
        <w:rPr>
          <w:rFonts w:ascii="Times New Roman" w:hAnsi="Times New Roman" w:cs="Times New Roman"/>
          <w:sz w:val="24"/>
          <w:szCs w:val="24"/>
        </w:rPr>
        <w:t xml:space="preserve">tulajdonos, </w:t>
      </w:r>
    </w:p>
    <w:p w:rsidR="00A758EA" w:rsidRPr="00293ECD" w:rsidRDefault="00A758EA" w:rsidP="00293ECD">
      <w:pPr>
        <w:numPr>
          <w:ilvl w:val="0"/>
          <w:numId w:val="19"/>
        </w:numPr>
        <w:spacing w:after="0" w:line="240" w:lineRule="auto"/>
        <w:jc w:val="both"/>
        <w:rPr>
          <w:rFonts w:ascii="Times New Roman" w:hAnsi="Times New Roman" w:cs="Times New Roman"/>
          <w:sz w:val="24"/>
          <w:szCs w:val="24"/>
        </w:rPr>
      </w:pPr>
      <w:r w:rsidRPr="00293ECD">
        <w:rPr>
          <w:rFonts w:ascii="Times New Roman" w:hAnsi="Times New Roman" w:cs="Times New Roman"/>
          <w:sz w:val="24"/>
          <w:szCs w:val="24"/>
        </w:rPr>
        <w:t>tulajdonos rokona,</w:t>
      </w:r>
    </w:p>
    <w:p w:rsidR="00A758EA" w:rsidRPr="00293ECD" w:rsidRDefault="00A758EA" w:rsidP="00293ECD">
      <w:pPr>
        <w:numPr>
          <w:ilvl w:val="0"/>
          <w:numId w:val="19"/>
        </w:numPr>
        <w:spacing w:after="0" w:line="240" w:lineRule="auto"/>
        <w:jc w:val="both"/>
        <w:rPr>
          <w:rFonts w:ascii="Times New Roman" w:hAnsi="Times New Roman" w:cs="Times New Roman"/>
          <w:sz w:val="24"/>
          <w:szCs w:val="24"/>
        </w:rPr>
      </w:pPr>
      <w:r w:rsidRPr="00293ECD">
        <w:rPr>
          <w:rFonts w:ascii="Times New Roman" w:hAnsi="Times New Roman" w:cs="Times New Roman"/>
          <w:sz w:val="24"/>
          <w:szCs w:val="24"/>
        </w:rPr>
        <w:t xml:space="preserve">albérlő, </w:t>
      </w:r>
    </w:p>
    <w:p w:rsidR="00A758EA" w:rsidRPr="00293ECD" w:rsidRDefault="00A758EA" w:rsidP="00293ECD">
      <w:pPr>
        <w:numPr>
          <w:ilvl w:val="0"/>
          <w:numId w:val="19"/>
        </w:numPr>
        <w:spacing w:after="0" w:line="240" w:lineRule="auto"/>
        <w:jc w:val="both"/>
        <w:rPr>
          <w:rFonts w:ascii="Times New Roman" w:hAnsi="Times New Roman" w:cs="Times New Roman"/>
          <w:sz w:val="24"/>
          <w:szCs w:val="24"/>
        </w:rPr>
      </w:pPr>
      <w:r w:rsidRPr="00293ECD">
        <w:rPr>
          <w:rFonts w:ascii="Times New Roman" w:hAnsi="Times New Roman" w:cs="Times New Roman"/>
          <w:sz w:val="24"/>
          <w:szCs w:val="24"/>
        </w:rPr>
        <w:t>jogcím nélküli,</w:t>
      </w:r>
    </w:p>
    <w:p w:rsidR="00A758EA" w:rsidRPr="00293ECD" w:rsidRDefault="00A758EA" w:rsidP="00293ECD">
      <w:pPr>
        <w:numPr>
          <w:ilvl w:val="0"/>
          <w:numId w:val="19"/>
        </w:numPr>
        <w:spacing w:after="0" w:line="240" w:lineRule="auto"/>
        <w:jc w:val="both"/>
        <w:rPr>
          <w:rFonts w:ascii="Times New Roman" w:hAnsi="Times New Roman" w:cs="Times New Roman"/>
          <w:sz w:val="24"/>
          <w:szCs w:val="24"/>
        </w:rPr>
      </w:pPr>
      <w:r w:rsidRPr="00293ECD">
        <w:rPr>
          <w:rFonts w:ascii="Times New Roman" w:hAnsi="Times New Roman" w:cs="Times New Roman"/>
          <w:sz w:val="24"/>
          <w:szCs w:val="24"/>
        </w:rPr>
        <w:t>szívességi lakáshasználó,</w:t>
      </w:r>
    </w:p>
    <w:p w:rsidR="00A758EA" w:rsidRPr="00293ECD" w:rsidRDefault="00A758EA" w:rsidP="00293ECD">
      <w:pPr>
        <w:numPr>
          <w:ilvl w:val="0"/>
          <w:numId w:val="19"/>
        </w:numPr>
        <w:spacing w:after="0" w:line="240" w:lineRule="auto"/>
        <w:jc w:val="both"/>
        <w:rPr>
          <w:rFonts w:ascii="Times New Roman" w:hAnsi="Times New Roman" w:cs="Times New Roman"/>
          <w:sz w:val="24"/>
          <w:szCs w:val="24"/>
        </w:rPr>
      </w:pPr>
      <w:r w:rsidRPr="00293ECD">
        <w:rPr>
          <w:rFonts w:ascii="Times New Roman" w:hAnsi="Times New Roman" w:cs="Times New Roman"/>
          <w:sz w:val="24"/>
          <w:szCs w:val="24"/>
        </w:rPr>
        <w:t>haszonélvező,</w:t>
      </w:r>
    </w:p>
    <w:p w:rsidR="00A758EA" w:rsidRPr="00293ECD" w:rsidRDefault="00A758EA" w:rsidP="00293ECD">
      <w:pPr>
        <w:numPr>
          <w:ilvl w:val="0"/>
          <w:numId w:val="19"/>
        </w:numPr>
        <w:spacing w:after="0" w:line="240" w:lineRule="auto"/>
        <w:jc w:val="both"/>
        <w:rPr>
          <w:rFonts w:ascii="Times New Roman" w:hAnsi="Times New Roman" w:cs="Times New Roman"/>
          <w:sz w:val="24"/>
          <w:szCs w:val="24"/>
        </w:rPr>
      </w:pPr>
      <w:r w:rsidRPr="00293ECD">
        <w:rPr>
          <w:rFonts w:ascii="Times New Roman" w:hAnsi="Times New Roman" w:cs="Times New Roman"/>
          <w:sz w:val="24"/>
          <w:szCs w:val="24"/>
        </w:rPr>
        <w:t>egyéb</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A lakás alapterülete</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 xml:space="preserve">... m2, ebből a család által használt …… m2. </w:t>
      </w:r>
    </w:p>
    <w:p w:rsidR="00A758EA" w:rsidRPr="00293ECD" w:rsidRDefault="00A758EA" w:rsidP="00293ECD">
      <w:pPr>
        <w:spacing w:after="0"/>
        <w:jc w:val="both"/>
        <w:rPr>
          <w:rFonts w:ascii="Times New Roman" w:hAnsi="Times New Roman" w:cs="Times New Roman"/>
          <w:sz w:val="24"/>
          <w:szCs w:val="24"/>
        </w:rPr>
      </w:pPr>
      <w:proofErr w:type="gramStart"/>
      <w:r w:rsidRPr="00293ECD">
        <w:rPr>
          <w:rFonts w:ascii="Times New Roman" w:hAnsi="Times New Roman" w:cs="Times New Roman"/>
          <w:sz w:val="24"/>
          <w:szCs w:val="24"/>
        </w:rPr>
        <w:t>A lakás tulajdonosa, és címe: …………………………………..……………… …………………….................................................................................................</w:t>
      </w:r>
      <w:proofErr w:type="gramEnd"/>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Fatüzelésre alkalmas tüzelő berendezés: egyedi (kályha, sparhelt), vagy/és kazán*</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 xml:space="preserve">Alulírott büntetőjogi felelősségem tudatában kijelentem, hogy a közölt adatok valósak. Kérelmemhez mellékelem az én és velem közös háztartásban élő közeli hozzátartozóim előző havi nettó jövedelemről szóló igazolását, és a lakás nagyságát igazoló iratot. </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Hozzájárulok, hogy személyes adataimat, és a jövedelemnyilatkozaton felsoroltak személyes adatait a kérelmem elbírálásánál kezeljék.</w:t>
      </w:r>
    </w:p>
    <w:p w:rsidR="00A758EA" w:rsidRPr="00293ECD" w:rsidRDefault="00A758EA" w:rsidP="00293ECD">
      <w:pPr>
        <w:spacing w:after="0"/>
        <w:jc w:val="both"/>
        <w:rPr>
          <w:rFonts w:ascii="Times New Roman" w:hAnsi="Times New Roman" w:cs="Times New Roman"/>
          <w:sz w:val="24"/>
          <w:szCs w:val="24"/>
        </w:rPr>
      </w:pP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Arló</w:t>
      </w:r>
      <w:proofErr w:type="gramStart"/>
      <w:r w:rsidRPr="00293ECD">
        <w:rPr>
          <w:rFonts w:ascii="Times New Roman" w:hAnsi="Times New Roman" w:cs="Times New Roman"/>
          <w:sz w:val="24"/>
          <w:szCs w:val="24"/>
        </w:rPr>
        <w:t>, …</w:t>
      </w:r>
      <w:proofErr w:type="gramEnd"/>
      <w:r w:rsidRPr="00293ECD">
        <w:rPr>
          <w:rFonts w:ascii="Times New Roman" w:hAnsi="Times New Roman" w:cs="Times New Roman"/>
          <w:sz w:val="24"/>
          <w:szCs w:val="24"/>
        </w:rPr>
        <w:t>……………………………..</w:t>
      </w:r>
    </w:p>
    <w:p w:rsidR="00A758EA" w:rsidRPr="00293ECD" w:rsidRDefault="00A758EA" w:rsidP="00293ECD">
      <w:pPr>
        <w:spacing w:after="0" w:line="360" w:lineRule="auto"/>
        <w:jc w:val="right"/>
        <w:rPr>
          <w:rFonts w:ascii="Times New Roman" w:hAnsi="Times New Roman" w:cs="Times New Roman"/>
          <w:sz w:val="24"/>
          <w:szCs w:val="24"/>
        </w:rPr>
      </w:pPr>
    </w:p>
    <w:p w:rsidR="00A758EA" w:rsidRPr="00293ECD" w:rsidRDefault="00A758EA" w:rsidP="00293ECD">
      <w:pPr>
        <w:spacing w:after="0" w:line="360" w:lineRule="auto"/>
        <w:jc w:val="right"/>
        <w:rPr>
          <w:rFonts w:ascii="Times New Roman" w:hAnsi="Times New Roman" w:cs="Times New Roman"/>
          <w:sz w:val="24"/>
          <w:szCs w:val="24"/>
        </w:rPr>
      </w:pPr>
      <w:r w:rsidRPr="00293ECD">
        <w:rPr>
          <w:rFonts w:ascii="Times New Roman" w:hAnsi="Times New Roman" w:cs="Times New Roman"/>
          <w:sz w:val="24"/>
          <w:szCs w:val="24"/>
        </w:rPr>
        <w:t>………………………………….</w:t>
      </w:r>
    </w:p>
    <w:p w:rsidR="00A758EA" w:rsidRPr="00293ECD" w:rsidRDefault="00A758EA" w:rsidP="00293ECD">
      <w:pPr>
        <w:spacing w:after="0"/>
        <w:jc w:val="right"/>
        <w:rPr>
          <w:rFonts w:ascii="Times New Roman" w:hAnsi="Times New Roman" w:cs="Times New Roman"/>
          <w:sz w:val="24"/>
          <w:szCs w:val="24"/>
        </w:rPr>
      </w:pPr>
      <w:r w:rsidRPr="00293ECD">
        <w:rPr>
          <w:rFonts w:ascii="Times New Roman" w:hAnsi="Times New Roman" w:cs="Times New Roman"/>
          <w:sz w:val="24"/>
          <w:szCs w:val="24"/>
        </w:rPr>
        <w:t>Kérelmező</w:t>
      </w:r>
    </w:p>
    <w:p w:rsidR="00A758EA" w:rsidRPr="00293ECD" w:rsidRDefault="00A758EA" w:rsidP="00293ECD">
      <w:pPr>
        <w:spacing w:after="0"/>
        <w:rPr>
          <w:rFonts w:ascii="Times New Roman" w:hAnsi="Times New Roman" w:cs="Times New Roman"/>
          <w:sz w:val="24"/>
          <w:szCs w:val="24"/>
        </w:rPr>
      </w:pPr>
      <w:r w:rsidRPr="00293ECD">
        <w:rPr>
          <w:rFonts w:ascii="Times New Roman" w:hAnsi="Times New Roman" w:cs="Times New Roman"/>
          <w:sz w:val="24"/>
          <w:szCs w:val="24"/>
        </w:rPr>
        <w:t>* a megfelelő aláhúzandó</w:t>
      </w:r>
    </w:p>
    <w:p w:rsidR="00A758EA" w:rsidRPr="00293ECD" w:rsidRDefault="00A758EA" w:rsidP="00293ECD">
      <w:pPr>
        <w:spacing w:after="0"/>
        <w:rPr>
          <w:rFonts w:ascii="Times New Roman" w:hAnsi="Times New Roman" w:cs="Times New Roman"/>
          <w:sz w:val="24"/>
          <w:szCs w:val="24"/>
        </w:rPr>
      </w:pPr>
    </w:p>
    <w:p w:rsidR="00A758EA" w:rsidRPr="00293ECD" w:rsidRDefault="00A758EA" w:rsidP="00293ECD">
      <w:pPr>
        <w:spacing w:after="0" w:line="360" w:lineRule="auto"/>
        <w:rPr>
          <w:rFonts w:ascii="Times New Roman" w:hAnsi="Times New Roman" w:cs="Times New Roman"/>
          <w:sz w:val="24"/>
          <w:szCs w:val="24"/>
        </w:rPr>
      </w:pPr>
      <w:r w:rsidRPr="00293ECD">
        <w:rPr>
          <w:rFonts w:ascii="Times New Roman" w:hAnsi="Times New Roman" w:cs="Times New Roman"/>
          <w:sz w:val="24"/>
          <w:szCs w:val="24"/>
        </w:rPr>
        <w:t>A kérelem benyújtásának határideje: legkésőbb 2020. január 15. napja.</w:t>
      </w:r>
    </w:p>
    <w:p w:rsidR="00A758EA" w:rsidRDefault="00A758EA" w:rsidP="00756DA3">
      <w:pPr>
        <w:spacing w:after="0"/>
        <w:rPr>
          <w:rFonts w:ascii="Times New Roman" w:hAnsi="Times New Roman" w:cs="Times New Roman"/>
          <w:sz w:val="24"/>
          <w:szCs w:val="24"/>
        </w:rPr>
      </w:pPr>
    </w:p>
    <w:p w:rsidR="00FD68C7" w:rsidRDefault="00FD68C7" w:rsidP="00756DA3">
      <w:pPr>
        <w:spacing w:after="0"/>
        <w:rPr>
          <w:rFonts w:ascii="Times New Roman" w:hAnsi="Times New Roman" w:cs="Times New Roman"/>
          <w:sz w:val="24"/>
          <w:szCs w:val="24"/>
        </w:rPr>
      </w:pPr>
    </w:p>
    <w:p w:rsidR="00FD68C7" w:rsidRDefault="00FD68C7" w:rsidP="00756DA3">
      <w:pPr>
        <w:spacing w:after="0"/>
        <w:rPr>
          <w:rFonts w:ascii="Times New Roman" w:hAnsi="Times New Roman" w:cs="Times New Roman"/>
          <w:sz w:val="24"/>
          <w:szCs w:val="24"/>
        </w:rPr>
      </w:pPr>
    </w:p>
    <w:p w:rsidR="00FD68C7" w:rsidRDefault="00FD68C7" w:rsidP="00756DA3">
      <w:pPr>
        <w:spacing w:after="0"/>
        <w:rPr>
          <w:rFonts w:ascii="Times New Roman" w:hAnsi="Times New Roman" w:cs="Times New Roman"/>
          <w:sz w:val="24"/>
          <w:szCs w:val="24"/>
        </w:rPr>
      </w:pPr>
    </w:p>
    <w:p w:rsidR="00FD68C7" w:rsidRDefault="00FD68C7" w:rsidP="00756DA3">
      <w:pPr>
        <w:spacing w:after="0"/>
        <w:rPr>
          <w:rFonts w:ascii="Times New Roman" w:hAnsi="Times New Roman" w:cs="Times New Roman"/>
          <w:sz w:val="24"/>
          <w:szCs w:val="24"/>
        </w:rPr>
      </w:pPr>
    </w:p>
    <w:p w:rsidR="00FD68C7" w:rsidRPr="00293ECD" w:rsidRDefault="00FD68C7" w:rsidP="00756DA3">
      <w:pPr>
        <w:spacing w:after="0"/>
        <w:rPr>
          <w:rFonts w:ascii="Times New Roman" w:hAnsi="Times New Roman" w:cs="Times New Roman"/>
          <w:sz w:val="24"/>
          <w:szCs w:val="24"/>
        </w:rPr>
      </w:pPr>
    </w:p>
    <w:p w:rsidR="00A758EA" w:rsidRPr="00293ECD" w:rsidRDefault="00A758EA" w:rsidP="00293ECD">
      <w:pPr>
        <w:numPr>
          <w:ilvl w:val="0"/>
          <w:numId w:val="20"/>
        </w:numPr>
        <w:spacing w:after="0" w:line="240" w:lineRule="auto"/>
        <w:jc w:val="right"/>
        <w:rPr>
          <w:rFonts w:ascii="Times New Roman" w:hAnsi="Times New Roman" w:cs="Times New Roman"/>
          <w:sz w:val="24"/>
          <w:szCs w:val="24"/>
        </w:rPr>
      </w:pPr>
      <w:r w:rsidRPr="00293ECD">
        <w:rPr>
          <w:rFonts w:ascii="Times New Roman" w:hAnsi="Times New Roman" w:cs="Times New Roman"/>
          <w:sz w:val="24"/>
          <w:szCs w:val="24"/>
        </w:rPr>
        <w:lastRenderedPageBreak/>
        <w:t>melléklet</w:t>
      </w:r>
    </w:p>
    <w:p w:rsidR="00A758EA" w:rsidRPr="00293ECD" w:rsidRDefault="00A758EA" w:rsidP="00293ECD">
      <w:pPr>
        <w:spacing w:after="0"/>
        <w:jc w:val="right"/>
        <w:rPr>
          <w:rFonts w:ascii="Times New Roman" w:hAnsi="Times New Roman" w:cs="Times New Roman"/>
          <w:sz w:val="24"/>
          <w:szCs w:val="24"/>
        </w:rPr>
      </w:pPr>
    </w:p>
    <w:p w:rsidR="00A758EA" w:rsidRPr="00293ECD" w:rsidRDefault="00A758EA" w:rsidP="00293ECD">
      <w:pPr>
        <w:spacing w:after="0"/>
        <w:jc w:val="right"/>
        <w:rPr>
          <w:rFonts w:ascii="Times New Roman" w:hAnsi="Times New Roman" w:cs="Times New Roman"/>
          <w:sz w:val="24"/>
          <w:szCs w:val="24"/>
        </w:rPr>
      </w:pPr>
    </w:p>
    <w:p w:rsidR="00A758EA" w:rsidRPr="00293ECD" w:rsidRDefault="00A758EA" w:rsidP="00293ECD">
      <w:pPr>
        <w:widowControl w:val="0"/>
        <w:suppressAutoHyphens/>
        <w:autoSpaceDE w:val="0"/>
        <w:spacing w:after="0"/>
        <w:jc w:val="center"/>
        <w:rPr>
          <w:rFonts w:ascii="Times New Roman" w:hAnsi="Times New Roman" w:cs="Times New Roman"/>
          <w:b/>
          <w:bCs/>
          <w:sz w:val="24"/>
          <w:szCs w:val="24"/>
        </w:rPr>
      </w:pPr>
      <w:r w:rsidRPr="00293ECD">
        <w:rPr>
          <w:rFonts w:ascii="Times New Roman" w:hAnsi="Times New Roman" w:cs="Times New Roman"/>
          <w:b/>
          <w:bCs/>
          <w:sz w:val="24"/>
          <w:szCs w:val="24"/>
        </w:rPr>
        <w:t>Átvételi elismervény</w:t>
      </w:r>
    </w:p>
    <w:p w:rsidR="00A758EA" w:rsidRPr="00293ECD" w:rsidRDefault="00A758EA" w:rsidP="00293ECD">
      <w:pPr>
        <w:pStyle w:val="Default"/>
        <w:jc w:val="center"/>
      </w:pPr>
    </w:p>
    <w:p w:rsidR="00A758EA" w:rsidRPr="00293ECD" w:rsidRDefault="00A758EA" w:rsidP="00293ECD">
      <w:pPr>
        <w:pStyle w:val="Default"/>
      </w:pPr>
    </w:p>
    <w:p w:rsidR="00A758EA" w:rsidRPr="00293ECD" w:rsidRDefault="00A758EA" w:rsidP="00293ECD">
      <w:pPr>
        <w:pStyle w:val="Default"/>
      </w:pPr>
    </w:p>
    <w:p w:rsidR="00A758EA" w:rsidRPr="00293ECD" w:rsidRDefault="00A758EA" w:rsidP="00293ECD">
      <w:pPr>
        <w:pStyle w:val="Default"/>
        <w:spacing w:line="360" w:lineRule="auto"/>
        <w:jc w:val="both"/>
      </w:pPr>
      <w:proofErr w:type="gramStart"/>
      <w:r w:rsidRPr="00293ECD">
        <w:t>………………………………………….. (név) Arló, ……….…………………… …………….…….……… sz. alatti lakos aláírásommal elismerem, hogy a mai napon Arló Nagyközség Önkormányzata Képviselő-testületének a tűzifa vásárlási támogatásról szóló …./2019.(…...) önkormányzati rendelete alapján megállapított természetbeni juttatásként ..</w:t>
      </w:r>
      <w:r w:rsidRPr="00293ECD">
        <w:rPr>
          <w:color w:val="auto"/>
        </w:rPr>
        <w:t>… m3</w:t>
      </w:r>
      <w:r w:rsidRPr="00293ECD">
        <w:t xml:space="preserve"> mennyiségű </w:t>
      </w:r>
      <w:r w:rsidRPr="00293ECD">
        <w:rPr>
          <w:color w:val="auto"/>
        </w:rPr>
        <w:t>keménylombos</w:t>
      </w:r>
      <w:r w:rsidRPr="00293ECD">
        <w:t xml:space="preserve"> tűzifát átvettem.</w:t>
      </w:r>
      <w:proofErr w:type="gramEnd"/>
      <w:r w:rsidRPr="00293ECD">
        <w:t xml:space="preserve"> </w:t>
      </w:r>
    </w:p>
    <w:p w:rsidR="00A758EA" w:rsidRPr="00293ECD" w:rsidRDefault="00A758EA" w:rsidP="00293ECD">
      <w:pPr>
        <w:pStyle w:val="Default"/>
      </w:pPr>
    </w:p>
    <w:p w:rsidR="00A758EA" w:rsidRPr="00293ECD" w:rsidRDefault="00A758EA" w:rsidP="00293ECD">
      <w:pPr>
        <w:pStyle w:val="Default"/>
      </w:pPr>
    </w:p>
    <w:p w:rsidR="00A758EA" w:rsidRPr="00293ECD" w:rsidRDefault="00A758EA" w:rsidP="00293ECD">
      <w:pPr>
        <w:pStyle w:val="Default"/>
      </w:pPr>
      <w:r w:rsidRPr="00293ECD">
        <w:t>Arló</w:t>
      </w:r>
      <w:proofErr w:type="gramStart"/>
      <w:r w:rsidRPr="00293ECD">
        <w:t>, …</w:t>
      </w:r>
      <w:proofErr w:type="gramEnd"/>
      <w:r w:rsidRPr="00293ECD">
        <w:t>…................................</w:t>
      </w:r>
    </w:p>
    <w:p w:rsidR="00A758EA" w:rsidRPr="00293ECD" w:rsidRDefault="00A758EA" w:rsidP="00293ECD">
      <w:pPr>
        <w:pStyle w:val="Default"/>
      </w:pPr>
    </w:p>
    <w:p w:rsidR="00A758EA" w:rsidRPr="00293ECD" w:rsidRDefault="00A758EA" w:rsidP="00293ECD">
      <w:pPr>
        <w:pStyle w:val="Default"/>
      </w:pPr>
      <w:r w:rsidRPr="00293ECD">
        <w:t>…………….…………………..</w:t>
      </w:r>
      <w:r w:rsidRPr="00293ECD">
        <w:tab/>
      </w:r>
      <w:r w:rsidRPr="00293ECD">
        <w:tab/>
      </w:r>
      <w:r w:rsidRPr="00293ECD">
        <w:tab/>
        <w:t xml:space="preserve">………..………………………                         </w:t>
      </w:r>
    </w:p>
    <w:p w:rsidR="00A758EA" w:rsidRPr="00293ECD" w:rsidRDefault="00A758EA" w:rsidP="00293ECD">
      <w:pPr>
        <w:spacing w:after="0"/>
        <w:jc w:val="both"/>
        <w:rPr>
          <w:rFonts w:ascii="Times New Roman" w:hAnsi="Times New Roman" w:cs="Times New Roman"/>
          <w:sz w:val="24"/>
          <w:szCs w:val="24"/>
        </w:rPr>
      </w:pPr>
      <w:r w:rsidRPr="00293ECD">
        <w:rPr>
          <w:rFonts w:ascii="Times New Roman" w:hAnsi="Times New Roman" w:cs="Times New Roman"/>
          <w:sz w:val="24"/>
          <w:szCs w:val="24"/>
        </w:rPr>
        <w:tab/>
      </w:r>
      <w:r w:rsidRPr="00293ECD">
        <w:rPr>
          <w:rFonts w:ascii="Times New Roman" w:hAnsi="Times New Roman" w:cs="Times New Roman"/>
          <w:sz w:val="24"/>
          <w:szCs w:val="24"/>
        </w:rPr>
        <w:tab/>
      </w:r>
      <w:proofErr w:type="gramStart"/>
      <w:r w:rsidRPr="00293ECD">
        <w:rPr>
          <w:rFonts w:ascii="Times New Roman" w:hAnsi="Times New Roman" w:cs="Times New Roman"/>
          <w:sz w:val="24"/>
          <w:szCs w:val="24"/>
        </w:rPr>
        <w:t>átvevő</w:t>
      </w:r>
      <w:proofErr w:type="gramEnd"/>
      <w:r w:rsidRPr="00293ECD">
        <w:rPr>
          <w:rFonts w:ascii="Times New Roman" w:hAnsi="Times New Roman" w:cs="Times New Roman"/>
          <w:sz w:val="24"/>
          <w:szCs w:val="24"/>
        </w:rPr>
        <w:tab/>
      </w:r>
      <w:r w:rsidRPr="00293ECD">
        <w:rPr>
          <w:rFonts w:ascii="Times New Roman" w:hAnsi="Times New Roman" w:cs="Times New Roman"/>
          <w:sz w:val="24"/>
          <w:szCs w:val="24"/>
        </w:rPr>
        <w:tab/>
      </w:r>
      <w:r w:rsidRPr="00293ECD">
        <w:rPr>
          <w:rFonts w:ascii="Times New Roman" w:hAnsi="Times New Roman" w:cs="Times New Roman"/>
          <w:sz w:val="24"/>
          <w:szCs w:val="24"/>
        </w:rPr>
        <w:tab/>
      </w:r>
      <w:r w:rsidRPr="00293ECD">
        <w:rPr>
          <w:rFonts w:ascii="Times New Roman" w:hAnsi="Times New Roman" w:cs="Times New Roman"/>
          <w:sz w:val="24"/>
          <w:szCs w:val="24"/>
        </w:rPr>
        <w:tab/>
      </w:r>
      <w:r w:rsidRPr="00293ECD">
        <w:rPr>
          <w:rFonts w:ascii="Times New Roman" w:hAnsi="Times New Roman" w:cs="Times New Roman"/>
          <w:sz w:val="24"/>
          <w:szCs w:val="24"/>
        </w:rPr>
        <w:tab/>
      </w:r>
      <w:r w:rsidRPr="00293ECD">
        <w:rPr>
          <w:rFonts w:ascii="Times New Roman" w:hAnsi="Times New Roman" w:cs="Times New Roman"/>
          <w:sz w:val="24"/>
          <w:szCs w:val="24"/>
        </w:rPr>
        <w:tab/>
      </w:r>
      <w:r w:rsidRPr="00293ECD">
        <w:rPr>
          <w:rFonts w:ascii="Times New Roman" w:hAnsi="Times New Roman" w:cs="Times New Roman"/>
          <w:sz w:val="24"/>
          <w:szCs w:val="24"/>
        </w:rPr>
        <w:tab/>
        <w:t>átadó</w:t>
      </w:r>
    </w:p>
    <w:p w:rsidR="00A758EA" w:rsidRPr="00293ECD" w:rsidRDefault="00A758EA" w:rsidP="00293ECD">
      <w:pPr>
        <w:spacing w:after="0"/>
        <w:rPr>
          <w:rFonts w:ascii="Times New Roman" w:hAnsi="Times New Roman" w:cs="Times New Roman"/>
          <w:sz w:val="24"/>
          <w:szCs w:val="24"/>
        </w:rPr>
      </w:pPr>
    </w:p>
    <w:p w:rsidR="00A758EA" w:rsidRPr="00293ECD" w:rsidRDefault="00A758EA" w:rsidP="00293ECD">
      <w:pPr>
        <w:pStyle w:val="Nincstrkz"/>
        <w:rPr>
          <w:rFonts w:ascii="Times New Roman" w:hAnsi="Times New Roman" w:cs="Times New Roman"/>
          <w:sz w:val="24"/>
          <w:szCs w:val="24"/>
          <w:lang w:eastAsia="hu-HU"/>
        </w:rPr>
      </w:pPr>
    </w:p>
    <w:p w:rsidR="00A758EA" w:rsidRPr="00293ECD" w:rsidRDefault="00A758EA" w:rsidP="00D001F7">
      <w:pPr>
        <w:pStyle w:val="Listaszerbekezds"/>
        <w:numPr>
          <w:ilvl w:val="0"/>
          <w:numId w:val="1"/>
        </w:numPr>
        <w:rPr>
          <w:rFonts w:ascii="Times New Roman" w:hAnsi="Times New Roman" w:cs="Times New Roman"/>
          <w:b/>
          <w:bCs/>
          <w:color w:val="993300"/>
          <w:sz w:val="28"/>
          <w:szCs w:val="28"/>
        </w:rPr>
      </w:pPr>
      <w:r w:rsidRPr="00293ECD">
        <w:rPr>
          <w:rFonts w:ascii="Times New Roman" w:hAnsi="Times New Roman" w:cs="Times New Roman"/>
          <w:b/>
          <w:bCs/>
          <w:color w:val="993300"/>
          <w:sz w:val="28"/>
          <w:szCs w:val="28"/>
        </w:rPr>
        <w:t>napirendi pont</w:t>
      </w:r>
    </w:p>
    <w:p w:rsidR="00A758EA" w:rsidRPr="00756DA3" w:rsidRDefault="00A758EA" w:rsidP="00756DA3">
      <w:pPr>
        <w:spacing w:after="0"/>
        <w:jc w:val="both"/>
        <w:rPr>
          <w:rFonts w:ascii="Times New Roman" w:hAnsi="Times New Roman" w:cs="Times New Roman"/>
          <w:sz w:val="24"/>
          <w:szCs w:val="24"/>
        </w:rPr>
      </w:pPr>
    </w:p>
    <w:p w:rsidR="00A758EA" w:rsidRDefault="00A758EA" w:rsidP="00D001F7">
      <w:pPr>
        <w:spacing w:after="0" w:line="240" w:lineRule="auto"/>
        <w:ind w:left="720"/>
        <w:jc w:val="right"/>
        <w:rPr>
          <w:rFonts w:ascii="Times New Roman" w:hAnsi="Times New Roman" w:cs="Times New Roman"/>
          <w:sz w:val="28"/>
          <w:szCs w:val="28"/>
        </w:rPr>
      </w:pPr>
      <w:r w:rsidRPr="00D001F7">
        <w:rPr>
          <w:rFonts w:ascii="Times New Roman" w:hAnsi="Times New Roman" w:cs="Times New Roman"/>
          <w:sz w:val="28"/>
          <w:szCs w:val="28"/>
        </w:rPr>
        <w:t xml:space="preserve">Arlói Szociális Alapszolgáltatási Központ </w:t>
      </w:r>
    </w:p>
    <w:p w:rsidR="00A758EA" w:rsidRPr="00D001F7" w:rsidRDefault="00A758EA" w:rsidP="00D001F7">
      <w:pPr>
        <w:spacing w:after="0" w:line="240" w:lineRule="auto"/>
        <w:ind w:left="720"/>
        <w:jc w:val="right"/>
        <w:rPr>
          <w:rFonts w:ascii="Times New Roman" w:hAnsi="Times New Roman" w:cs="Times New Roman"/>
          <w:sz w:val="28"/>
          <w:szCs w:val="28"/>
        </w:rPr>
      </w:pPr>
      <w:r w:rsidRPr="00D001F7">
        <w:rPr>
          <w:rFonts w:ascii="Times New Roman" w:hAnsi="Times New Roman" w:cs="Times New Roman"/>
          <w:sz w:val="28"/>
          <w:szCs w:val="28"/>
        </w:rPr>
        <w:t>Szakmai Programjának módosítása</w:t>
      </w:r>
    </w:p>
    <w:p w:rsidR="00A758EA" w:rsidRPr="007E5384" w:rsidRDefault="00A758EA" w:rsidP="007E5384">
      <w:pPr>
        <w:spacing w:after="0"/>
        <w:jc w:val="both"/>
        <w:rPr>
          <w:rFonts w:ascii="Times New Roman" w:hAnsi="Times New Roman" w:cs="Times New Roman"/>
          <w:sz w:val="24"/>
          <w:szCs w:val="24"/>
        </w:rPr>
      </w:pPr>
    </w:p>
    <w:p w:rsidR="00A758EA" w:rsidRPr="00054C8E" w:rsidRDefault="00A758EA" w:rsidP="00D001F7">
      <w:pPr>
        <w:spacing w:after="0"/>
        <w:rPr>
          <w:rFonts w:ascii="Times New Roman" w:hAnsi="Times New Roman" w:cs="Times New Roman"/>
          <w:b/>
          <w:bCs/>
          <w:sz w:val="24"/>
          <w:szCs w:val="24"/>
        </w:rPr>
      </w:pPr>
      <w:r w:rsidRPr="00054C8E">
        <w:rPr>
          <w:rFonts w:ascii="Times New Roman" w:hAnsi="Times New Roman" w:cs="Times New Roman"/>
          <w:b/>
          <w:bCs/>
          <w:sz w:val="24"/>
          <w:szCs w:val="24"/>
        </w:rPr>
        <w:t xml:space="preserve">A napirendi pont előterjesztője: </w:t>
      </w:r>
      <w:r w:rsidRPr="00054C8E">
        <w:rPr>
          <w:rFonts w:ascii="Times New Roman" w:hAnsi="Times New Roman" w:cs="Times New Roman"/>
          <w:b/>
          <w:bCs/>
          <w:sz w:val="24"/>
          <w:szCs w:val="24"/>
        </w:rPr>
        <w:tab/>
      </w:r>
      <w:r>
        <w:rPr>
          <w:rFonts w:ascii="Times New Roman" w:hAnsi="Times New Roman" w:cs="Times New Roman"/>
          <w:b/>
          <w:bCs/>
          <w:color w:val="000000"/>
          <w:sz w:val="24"/>
          <w:szCs w:val="24"/>
        </w:rPr>
        <w:t>Nagy Tibor intézményvezető</w:t>
      </w:r>
    </w:p>
    <w:p w:rsidR="00A758EA" w:rsidRPr="00054C8E" w:rsidRDefault="00A758EA" w:rsidP="00D001F7">
      <w:pPr>
        <w:spacing w:after="0"/>
        <w:jc w:val="both"/>
        <w:rPr>
          <w:rFonts w:ascii="Times New Roman" w:hAnsi="Times New Roman" w:cs="Times New Roman"/>
          <w:b/>
          <w:bCs/>
          <w:sz w:val="24"/>
          <w:szCs w:val="24"/>
        </w:rPr>
      </w:pPr>
      <w:r w:rsidRPr="00054C8E">
        <w:rPr>
          <w:rFonts w:ascii="Times New Roman" w:hAnsi="Times New Roman" w:cs="Times New Roman"/>
          <w:b/>
          <w:bCs/>
          <w:sz w:val="24"/>
          <w:szCs w:val="24"/>
        </w:rPr>
        <w:t>Írásbeli előterjesztés a jegyzőkönyvhöz mellékelve</w:t>
      </w:r>
    </w:p>
    <w:p w:rsidR="00A758EA" w:rsidRDefault="00A758EA" w:rsidP="00D001F7">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F06419">
        <w:rPr>
          <w:rFonts w:ascii="Times New Roman" w:hAnsi="Times New Roman" w:cs="Times New Roman"/>
          <w:b/>
          <w:bCs/>
          <w:sz w:val="24"/>
          <w:szCs w:val="24"/>
        </w:rPr>
        <w:t>Balogh Edina:</w:t>
      </w:r>
      <w:r>
        <w:rPr>
          <w:rFonts w:ascii="Times New Roman" w:hAnsi="Times New Roman" w:cs="Times New Roman"/>
          <w:sz w:val="24"/>
          <w:szCs w:val="24"/>
        </w:rPr>
        <w:t xml:space="preserve"> Több szakmai egységgel rendelkező intézményről van szó, eddig külön-külön tárgyalta a képviselő-testület a szakmai programokat. Örülök annak, hogy az intézmény is úgy gondolta, hogy sokkal egyszerűbb integráltan terjesztik elő az anyagot. Tartalmilag és formailag egyaránt megfelel az előírásoknak. Az Ügyrendi, Szociális és Oktatási Bizottság a szakmai program elfogadását javasolja 5 igen szavazattal. </w:t>
      </w:r>
    </w:p>
    <w:p w:rsidR="00A758EA" w:rsidRDefault="00A758EA" w:rsidP="00F06419">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F06419">
        <w:rPr>
          <w:rFonts w:ascii="Times New Roman" w:hAnsi="Times New Roman" w:cs="Times New Roman"/>
          <w:b/>
          <w:bCs/>
          <w:sz w:val="24"/>
          <w:szCs w:val="24"/>
        </w:rPr>
        <w:t>Dulai Roland:</w:t>
      </w:r>
      <w:r>
        <w:rPr>
          <w:rFonts w:ascii="Times New Roman" w:hAnsi="Times New Roman" w:cs="Times New Roman"/>
          <w:sz w:val="24"/>
          <w:szCs w:val="24"/>
        </w:rPr>
        <w:t xml:space="preserve"> Nagyon jó dolog, hogy a dolgozók munkaköri leírása egységesítve lett. Tartalmi változás nem történt, így formailag megfelel a jogszabálynak. A Pénzügyi és Településfejlesztési Bizottság 4 igen szavazattal támogatja elfogadását.</w:t>
      </w:r>
    </w:p>
    <w:p w:rsidR="00A758EA" w:rsidRDefault="00A758EA" w:rsidP="00F06419">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F06419">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az ASZAK szakmai programjának elfogadásáról. </w:t>
      </w:r>
    </w:p>
    <w:p w:rsidR="00A758EA" w:rsidRDefault="00A758EA" w:rsidP="00F06419">
      <w:pPr>
        <w:pStyle w:val="Nincstrkz"/>
        <w:jc w:val="both"/>
        <w:rPr>
          <w:rFonts w:ascii="Times New Roman" w:hAnsi="Times New Roman" w:cs="Times New Roman"/>
          <w:sz w:val="24"/>
          <w:szCs w:val="24"/>
        </w:rPr>
      </w:pPr>
    </w:p>
    <w:p w:rsidR="00A758EA" w:rsidRDefault="00A758EA" w:rsidP="00D001F7">
      <w:pPr>
        <w:pStyle w:val="Nincstrkz"/>
        <w:jc w:val="both"/>
        <w:rPr>
          <w:rFonts w:ascii="Times New Roman" w:hAnsi="Times New Roman" w:cs="Times New Roman"/>
          <w:sz w:val="24"/>
          <w:szCs w:val="24"/>
        </w:rPr>
      </w:pPr>
    </w:p>
    <w:p w:rsidR="00A758EA" w:rsidRPr="00054C8E" w:rsidRDefault="00A758EA" w:rsidP="00D001F7">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Pr="00293ECD" w:rsidRDefault="00A758EA" w:rsidP="00293ECD">
      <w:pPr>
        <w:spacing w:after="0"/>
        <w:jc w:val="center"/>
        <w:rPr>
          <w:rFonts w:ascii="Times New Roman" w:hAnsi="Times New Roman" w:cs="Times New Roman"/>
          <w:b/>
          <w:bCs/>
          <w:sz w:val="24"/>
          <w:szCs w:val="24"/>
        </w:rPr>
      </w:pPr>
    </w:p>
    <w:p w:rsidR="00A758EA" w:rsidRPr="00293ECD" w:rsidRDefault="00A758EA" w:rsidP="00293ECD">
      <w:pPr>
        <w:spacing w:after="0"/>
        <w:jc w:val="center"/>
        <w:rPr>
          <w:rFonts w:ascii="Times New Roman" w:hAnsi="Times New Roman" w:cs="Times New Roman"/>
          <w:b/>
          <w:bCs/>
          <w:sz w:val="24"/>
          <w:szCs w:val="24"/>
        </w:rPr>
      </w:pPr>
    </w:p>
    <w:p w:rsidR="00A758EA" w:rsidRPr="00C17FD9" w:rsidRDefault="00A758EA" w:rsidP="00D001F7">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153/2019. (XI.22</w:t>
      </w:r>
      <w:r w:rsidRPr="00C003FB">
        <w:rPr>
          <w:rFonts w:ascii="Times New Roman" w:hAnsi="Times New Roman" w:cs="Times New Roman"/>
          <w:b/>
          <w:bCs/>
          <w:color w:val="993300"/>
          <w:sz w:val="32"/>
          <w:szCs w:val="32"/>
          <w:u w:val="single"/>
          <w:lang w:eastAsia="hu-HU"/>
        </w:rPr>
        <w:t>.) határozat</w:t>
      </w:r>
    </w:p>
    <w:p w:rsidR="00A758EA" w:rsidRPr="00F06419" w:rsidRDefault="00A758EA" w:rsidP="00F06419">
      <w:pPr>
        <w:pStyle w:val="Nincstrkz"/>
        <w:rPr>
          <w:rFonts w:ascii="Times New Roman" w:hAnsi="Times New Roman" w:cs="Times New Roman"/>
          <w:sz w:val="24"/>
          <w:szCs w:val="24"/>
        </w:rPr>
      </w:pPr>
    </w:p>
    <w:p w:rsidR="00A758EA" w:rsidRPr="00110EE1" w:rsidRDefault="00A758EA" w:rsidP="00D001F7">
      <w:pPr>
        <w:rPr>
          <w:rFonts w:ascii="Times New Roman" w:hAnsi="Times New Roman" w:cs="Times New Roman"/>
          <w:sz w:val="24"/>
          <w:szCs w:val="24"/>
        </w:rPr>
      </w:pPr>
      <w:r w:rsidRPr="00110EE1">
        <w:rPr>
          <w:rFonts w:ascii="Times New Roman" w:hAnsi="Times New Roman" w:cs="Times New Roman"/>
          <w:b/>
          <w:bCs/>
          <w:sz w:val="24"/>
          <w:szCs w:val="24"/>
        </w:rPr>
        <w:t xml:space="preserve">Tárgy: </w:t>
      </w:r>
      <w:r w:rsidRPr="00110EE1">
        <w:rPr>
          <w:rFonts w:ascii="Times New Roman" w:hAnsi="Times New Roman" w:cs="Times New Roman"/>
          <w:sz w:val="24"/>
          <w:szCs w:val="24"/>
        </w:rPr>
        <w:t>Arlói Szociális Alapszolgáltatási Központ Szakmai Programjának módosítása</w:t>
      </w:r>
    </w:p>
    <w:p w:rsidR="00A758EA" w:rsidRPr="00110EE1" w:rsidRDefault="00A758EA" w:rsidP="00D001F7">
      <w:pPr>
        <w:spacing w:after="0"/>
        <w:jc w:val="both"/>
        <w:rPr>
          <w:rFonts w:ascii="Times New Roman" w:hAnsi="Times New Roman" w:cs="Times New Roman"/>
          <w:sz w:val="24"/>
          <w:szCs w:val="24"/>
        </w:rPr>
      </w:pPr>
      <w:r w:rsidRPr="00110EE1">
        <w:rPr>
          <w:rFonts w:ascii="Times New Roman" w:hAnsi="Times New Roman" w:cs="Times New Roman"/>
          <w:sz w:val="24"/>
          <w:szCs w:val="24"/>
        </w:rPr>
        <w:t>Arló Nagyközség Önkormányzata az Arlói Szociális Alapszolgáltatási Központ Szakmai Program módosítását jóváhagyja.</w:t>
      </w:r>
    </w:p>
    <w:p w:rsidR="00A758EA" w:rsidRPr="00110EE1" w:rsidRDefault="00A758EA" w:rsidP="00D001F7">
      <w:pPr>
        <w:spacing w:after="0"/>
        <w:rPr>
          <w:rFonts w:ascii="Times New Roman" w:hAnsi="Times New Roman" w:cs="Times New Roman"/>
          <w:sz w:val="24"/>
          <w:szCs w:val="24"/>
        </w:rPr>
      </w:pPr>
    </w:p>
    <w:p w:rsidR="00A758EA" w:rsidRPr="00110EE1" w:rsidRDefault="00A758EA" w:rsidP="00D001F7">
      <w:pPr>
        <w:spacing w:after="0"/>
        <w:rPr>
          <w:rFonts w:ascii="Times New Roman" w:hAnsi="Times New Roman" w:cs="Times New Roman"/>
          <w:sz w:val="24"/>
          <w:szCs w:val="24"/>
        </w:rPr>
      </w:pPr>
      <w:r w:rsidRPr="00110EE1">
        <w:rPr>
          <w:rFonts w:ascii="Times New Roman" w:hAnsi="Times New Roman" w:cs="Times New Roman"/>
          <w:b/>
          <w:bCs/>
          <w:sz w:val="24"/>
          <w:szCs w:val="24"/>
        </w:rPr>
        <w:t>Felelős:</w:t>
      </w:r>
      <w:r>
        <w:rPr>
          <w:rFonts w:ascii="Times New Roman" w:hAnsi="Times New Roman" w:cs="Times New Roman"/>
          <w:sz w:val="24"/>
          <w:szCs w:val="24"/>
        </w:rPr>
        <w:t xml:space="preserve"> Nagy Tibor intézményvezető</w:t>
      </w:r>
    </w:p>
    <w:p w:rsidR="00A758EA" w:rsidRPr="00110EE1" w:rsidRDefault="00A758EA" w:rsidP="00D001F7">
      <w:pPr>
        <w:spacing w:after="0"/>
        <w:rPr>
          <w:rFonts w:ascii="Times New Roman" w:hAnsi="Times New Roman" w:cs="Times New Roman"/>
          <w:color w:val="000000"/>
          <w:sz w:val="24"/>
          <w:szCs w:val="24"/>
        </w:rPr>
      </w:pPr>
      <w:r w:rsidRPr="00110EE1">
        <w:rPr>
          <w:rFonts w:ascii="Times New Roman" w:hAnsi="Times New Roman" w:cs="Times New Roman"/>
          <w:b/>
          <w:bCs/>
          <w:sz w:val="24"/>
          <w:szCs w:val="24"/>
        </w:rPr>
        <w:t xml:space="preserve">Határidő: </w:t>
      </w:r>
      <w:r>
        <w:rPr>
          <w:rFonts w:ascii="Times New Roman" w:hAnsi="Times New Roman" w:cs="Times New Roman"/>
          <w:sz w:val="24"/>
          <w:szCs w:val="24"/>
        </w:rPr>
        <w:t>2019. november 30.</w:t>
      </w:r>
    </w:p>
    <w:p w:rsidR="00A758EA" w:rsidRDefault="00A758EA" w:rsidP="00293ECD">
      <w:pPr>
        <w:jc w:val="center"/>
        <w:rPr>
          <w:b/>
          <w:bCs/>
        </w:rPr>
      </w:pPr>
    </w:p>
    <w:p w:rsidR="00A758EA" w:rsidRDefault="00A758EA" w:rsidP="00576C99">
      <w:pPr>
        <w:pStyle w:val="Nincstrkz"/>
        <w:rPr>
          <w:rFonts w:ascii="Times New Roman" w:hAnsi="Times New Roman" w:cs="Times New Roman"/>
          <w:sz w:val="24"/>
          <w:szCs w:val="24"/>
        </w:rPr>
      </w:pPr>
    </w:p>
    <w:p w:rsidR="00A758EA" w:rsidRPr="00293ECD" w:rsidRDefault="00A758EA" w:rsidP="00D001F7">
      <w:pPr>
        <w:pStyle w:val="Listaszerbekezds"/>
        <w:numPr>
          <w:ilvl w:val="0"/>
          <w:numId w:val="1"/>
        </w:numPr>
        <w:rPr>
          <w:rFonts w:ascii="Times New Roman" w:hAnsi="Times New Roman" w:cs="Times New Roman"/>
          <w:b/>
          <w:bCs/>
          <w:color w:val="993300"/>
          <w:sz w:val="28"/>
          <w:szCs w:val="28"/>
        </w:rPr>
      </w:pPr>
      <w:r w:rsidRPr="00293ECD">
        <w:rPr>
          <w:rFonts w:ascii="Times New Roman" w:hAnsi="Times New Roman" w:cs="Times New Roman"/>
          <w:b/>
          <w:bCs/>
          <w:color w:val="993300"/>
          <w:sz w:val="28"/>
          <w:szCs w:val="28"/>
        </w:rPr>
        <w:t>napirendi pont</w:t>
      </w:r>
    </w:p>
    <w:p w:rsidR="00A758EA" w:rsidRDefault="00A758EA" w:rsidP="00576C99">
      <w:pPr>
        <w:pStyle w:val="Nincstrkz"/>
        <w:rPr>
          <w:rFonts w:ascii="Times New Roman" w:hAnsi="Times New Roman" w:cs="Times New Roman"/>
          <w:sz w:val="24"/>
          <w:szCs w:val="24"/>
        </w:rPr>
      </w:pPr>
    </w:p>
    <w:p w:rsidR="00A758EA" w:rsidRPr="00D001F7" w:rsidRDefault="00A758EA" w:rsidP="00D001F7">
      <w:pPr>
        <w:spacing w:after="0" w:line="240" w:lineRule="auto"/>
        <w:ind w:left="720"/>
        <w:jc w:val="right"/>
        <w:rPr>
          <w:rFonts w:ascii="Times New Roman" w:hAnsi="Times New Roman" w:cs="Times New Roman"/>
          <w:sz w:val="28"/>
          <w:szCs w:val="28"/>
        </w:rPr>
      </w:pPr>
      <w:r w:rsidRPr="00D001F7">
        <w:rPr>
          <w:rFonts w:ascii="Times New Roman" w:hAnsi="Times New Roman" w:cs="Times New Roman"/>
          <w:sz w:val="28"/>
          <w:szCs w:val="28"/>
        </w:rPr>
        <w:t>Arlói Polgármesteri Hivatal SZMSZ módosítása</w:t>
      </w:r>
    </w:p>
    <w:p w:rsidR="00A758EA" w:rsidRDefault="00A758EA" w:rsidP="00576C99">
      <w:pPr>
        <w:pStyle w:val="Nincstrkz"/>
        <w:rPr>
          <w:rFonts w:ascii="Times New Roman" w:hAnsi="Times New Roman" w:cs="Times New Roman"/>
          <w:sz w:val="24"/>
          <w:szCs w:val="24"/>
        </w:rPr>
      </w:pPr>
    </w:p>
    <w:p w:rsidR="00A758EA" w:rsidRDefault="00A758EA" w:rsidP="00576C99">
      <w:pPr>
        <w:pStyle w:val="Nincstrkz"/>
        <w:rPr>
          <w:rFonts w:ascii="Times New Roman" w:hAnsi="Times New Roman" w:cs="Times New Roman"/>
          <w:sz w:val="24"/>
          <w:szCs w:val="24"/>
        </w:rPr>
      </w:pPr>
    </w:p>
    <w:p w:rsidR="00A758EA" w:rsidRPr="00054C8E" w:rsidRDefault="00A758EA" w:rsidP="00D001F7">
      <w:pPr>
        <w:spacing w:after="0"/>
        <w:rPr>
          <w:rFonts w:ascii="Times New Roman" w:hAnsi="Times New Roman" w:cs="Times New Roman"/>
          <w:b/>
          <w:bCs/>
          <w:sz w:val="24"/>
          <w:szCs w:val="24"/>
        </w:rPr>
      </w:pPr>
      <w:r w:rsidRPr="00054C8E">
        <w:rPr>
          <w:rFonts w:ascii="Times New Roman" w:hAnsi="Times New Roman" w:cs="Times New Roman"/>
          <w:b/>
          <w:bCs/>
          <w:sz w:val="24"/>
          <w:szCs w:val="24"/>
        </w:rPr>
        <w:t xml:space="preserve">A napirendi pont előterjesztője: </w:t>
      </w:r>
      <w:r w:rsidRPr="00054C8E">
        <w:rPr>
          <w:rFonts w:ascii="Times New Roman" w:hAnsi="Times New Roman" w:cs="Times New Roman"/>
          <w:b/>
          <w:bCs/>
          <w:sz w:val="24"/>
          <w:szCs w:val="24"/>
        </w:rPr>
        <w:tab/>
      </w:r>
      <w:r w:rsidRPr="00054C8E">
        <w:rPr>
          <w:rFonts w:ascii="Times New Roman" w:hAnsi="Times New Roman" w:cs="Times New Roman"/>
          <w:b/>
          <w:bCs/>
          <w:color w:val="000000"/>
          <w:sz w:val="24"/>
          <w:szCs w:val="24"/>
        </w:rPr>
        <w:t>Vámos Istvánné dr. polgármester</w:t>
      </w:r>
    </w:p>
    <w:p w:rsidR="00A758EA" w:rsidRPr="00054C8E" w:rsidRDefault="00A758EA" w:rsidP="00D001F7">
      <w:pPr>
        <w:spacing w:after="0"/>
        <w:jc w:val="both"/>
        <w:rPr>
          <w:rFonts w:ascii="Times New Roman" w:hAnsi="Times New Roman" w:cs="Times New Roman"/>
          <w:b/>
          <w:bCs/>
          <w:sz w:val="24"/>
          <w:szCs w:val="24"/>
        </w:rPr>
      </w:pPr>
      <w:r w:rsidRPr="00054C8E">
        <w:rPr>
          <w:rFonts w:ascii="Times New Roman" w:hAnsi="Times New Roman" w:cs="Times New Roman"/>
          <w:b/>
          <w:bCs/>
          <w:sz w:val="24"/>
          <w:szCs w:val="24"/>
        </w:rPr>
        <w:t>Írásbeli előterjesztés a jegyzőkönyvhöz mellékelve</w:t>
      </w:r>
    </w:p>
    <w:p w:rsidR="00A758EA" w:rsidRDefault="00A758EA" w:rsidP="00D001F7">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F06419">
        <w:rPr>
          <w:rFonts w:ascii="Times New Roman" w:hAnsi="Times New Roman" w:cs="Times New Roman"/>
          <w:b/>
          <w:bCs/>
          <w:sz w:val="24"/>
          <w:szCs w:val="24"/>
        </w:rPr>
        <w:t>Vámos Istvánné dr.:</w:t>
      </w:r>
      <w:r>
        <w:rPr>
          <w:rFonts w:ascii="Times New Roman" w:hAnsi="Times New Roman" w:cs="Times New Roman"/>
          <w:sz w:val="24"/>
          <w:szCs w:val="24"/>
        </w:rPr>
        <w:t xml:space="preserve"> Szükségét az okozta, hogy vannak új munkatársak, és a munkaköri leírás melléklete az SZMSZ-nek. </w:t>
      </w:r>
    </w:p>
    <w:p w:rsidR="00A758EA" w:rsidRDefault="00A758EA" w:rsidP="00F06419">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F06419">
        <w:rPr>
          <w:rFonts w:ascii="Times New Roman" w:hAnsi="Times New Roman" w:cs="Times New Roman"/>
          <w:b/>
          <w:bCs/>
          <w:sz w:val="24"/>
          <w:szCs w:val="24"/>
        </w:rPr>
        <w:t>Balogh Edina</w:t>
      </w:r>
      <w:r>
        <w:rPr>
          <w:rFonts w:ascii="Times New Roman" w:hAnsi="Times New Roman" w:cs="Times New Roman"/>
          <w:sz w:val="24"/>
          <w:szCs w:val="24"/>
        </w:rPr>
        <w:t xml:space="preserve">: Személyi változás miatt van szükség a módosításra, az Ügyrendi, Szociális és Oktatási Bizottság 5 igen szavazattal javasolja elfogadását. </w:t>
      </w:r>
    </w:p>
    <w:p w:rsidR="00A758EA" w:rsidRDefault="00A758EA" w:rsidP="00F06419">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F06419">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az Arlói Polgármesteri Hivatal Szervezeti és Működési Szabályzat módosításának elfogadásáról.</w:t>
      </w:r>
    </w:p>
    <w:p w:rsidR="00A758EA" w:rsidRPr="00054C8E" w:rsidRDefault="00A758EA" w:rsidP="00D001F7">
      <w:pPr>
        <w:pStyle w:val="Nincstrkz"/>
        <w:jc w:val="both"/>
        <w:rPr>
          <w:rFonts w:ascii="Times New Roman" w:hAnsi="Times New Roman" w:cs="Times New Roman"/>
          <w:sz w:val="24"/>
          <w:szCs w:val="24"/>
        </w:rPr>
      </w:pPr>
    </w:p>
    <w:p w:rsidR="00A758EA" w:rsidRPr="00054C8E" w:rsidRDefault="00A758EA" w:rsidP="00D001F7">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Pr="00293ECD" w:rsidRDefault="00A758EA" w:rsidP="00576C99">
      <w:pPr>
        <w:pStyle w:val="Nincstrkz"/>
        <w:rPr>
          <w:rFonts w:ascii="Times New Roman" w:hAnsi="Times New Roman" w:cs="Times New Roman"/>
          <w:sz w:val="24"/>
          <w:szCs w:val="24"/>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C17FD9" w:rsidRDefault="00A758EA" w:rsidP="00AB42EE">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154/2019. (XI.22</w:t>
      </w:r>
      <w:r w:rsidRPr="00C003FB">
        <w:rPr>
          <w:rFonts w:ascii="Times New Roman" w:hAnsi="Times New Roman" w:cs="Times New Roman"/>
          <w:b/>
          <w:bCs/>
          <w:color w:val="993300"/>
          <w:sz w:val="32"/>
          <w:szCs w:val="32"/>
          <w:u w:val="single"/>
          <w:lang w:eastAsia="hu-HU"/>
        </w:rPr>
        <w:t>.) határozat</w:t>
      </w:r>
    </w:p>
    <w:p w:rsidR="00A758EA" w:rsidRPr="00F06419" w:rsidRDefault="00A758EA" w:rsidP="00F06419">
      <w:pPr>
        <w:pStyle w:val="Nincstrkz"/>
        <w:rPr>
          <w:rFonts w:ascii="Times New Roman" w:hAnsi="Times New Roman" w:cs="Times New Roman"/>
          <w:sz w:val="24"/>
          <w:szCs w:val="24"/>
        </w:rPr>
      </w:pPr>
    </w:p>
    <w:p w:rsidR="00A758EA" w:rsidRPr="00DA2AEF" w:rsidRDefault="00A758EA" w:rsidP="00F06419">
      <w:pPr>
        <w:pStyle w:val="Nincstrkz"/>
        <w:rPr>
          <w:rFonts w:ascii="Times New Roman" w:hAnsi="Times New Roman" w:cs="Times New Roman"/>
          <w:sz w:val="24"/>
          <w:szCs w:val="24"/>
        </w:rPr>
      </w:pPr>
      <w:r w:rsidRPr="00DA2AEF">
        <w:rPr>
          <w:rFonts w:ascii="Times New Roman" w:hAnsi="Times New Roman" w:cs="Times New Roman"/>
          <w:b/>
          <w:bCs/>
          <w:sz w:val="24"/>
          <w:szCs w:val="24"/>
        </w:rPr>
        <w:t>Tárgy:</w:t>
      </w:r>
      <w:r w:rsidRPr="00DA2AEF">
        <w:rPr>
          <w:rFonts w:ascii="Times New Roman" w:hAnsi="Times New Roman" w:cs="Times New Roman"/>
          <w:sz w:val="24"/>
          <w:szCs w:val="24"/>
        </w:rPr>
        <w:t xml:space="preserve"> Arlói Polgármesteri Hivatal Szervezeti és Működési Szabályzatának módosítása</w:t>
      </w:r>
    </w:p>
    <w:p w:rsidR="00A758EA" w:rsidRPr="00AB42EE" w:rsidRDefault="00A758EA" w:rsidP="00AB42EE">
      <w:pPr>
        <w:spacing w:after="0"/>
        <w:jc w:val="both"/>
        <w:rPr>
          <w:rFonts w:ascii="Times New Roman" w:hAnsi="Times New Roman" w:cs="Times New Roman"/>
          <w:sz w:val="24"/>
          <w:szCs w:val="24"/>
        </w:rPr>
      </w:pPr>
    </w:p>
    <w:p w:rsidR="00A758EA" w:rsidRPr="00AB42EE" w:rsidRDefault="00A758EA" w:rsidP="00AB42EE">
      <w:pPr>
        <w:spacing w:after="0"/>
        <w:jc w:val="both"/>
        <w:rPr>
          <w:rFonts w:ascii="Times New Roman" w:hAnsi="Times New Roman" w:cs="Times New Roman"/>
          <w:sz w:val="24"/>
          <w:szCs w:val="24"/>
        </w:rPr>
      </w:pPr>
      <w:r w:rsidRPr="00AB42EE">
        <w:rPr>
          <w:rFonts w:ascii="Times New Roman" w:hAnsi="Times New Roman" w:cs="Times New Roman"/>
          <w:sz w:val="24"/>
          <w:szCs w:val="24"/>
        </w:rPr>
        <w:t xml:space="preserve">Arló Nagyközség Önkormányzat Képviselő-testülete a 75/2019. (IV. 24.) számú határozatával elfogadott Arlói Polgármesteri Hivatal Szervezeti és Működési Szabályzatának 3. sz. mellékletét 2019. november 11-étől a melléklet szerinti 3. sz. mellékletre módosítja. </w:t>
      </w:r>
    </w:p>
    <w:p w:rsidR="00A758EA" w:rsidRPr="00AB42EE" w:rsidRDefault="00A758EA" w:rsidP="00AB42EE">
      <w:pPr>
        <w:overflowPunct w:val="0"/>
        <w:autoSpaceDE w:val="0"/>
        <w:spacing w:before="120" w:after="0"/>
        <w:jc w:val="both"/>
        <w:textAlignment w:val="baseline"/>
        <w:rPr>
          <w:rFonts w:ascii="Times New Roman" w:hAnsi="Times New Roman" w:cs="Times New Roman"/>
          <w:sz w:val="24"/>
          <w:szCs w:val="24"/>
        </w:rPr>
      </w:pPr>
    </w:p>
    <w:p w:rsidR="00A758EA" w:rsidRPr="00AB42EE" w:rsidRDefault="00A758EA" w:rsidP="00AB42EE">
      <w:pPr>
        <w:spacing w:after="0"/>
        <w:jc w:val="both"/>
        <w:rPr>
          <w:rFonts w:ascii="Times New Roman" w:hAnsi="Times New Roman" w:cs="Times New Roman"/>
          <w:b/>
          <w:bCs/>
          <w:sz w:val="24"/>
          <w:szCs w:val="24"/>
        </w:rPr>
      </w:pPr>
      <w:r w:rsidRPr="00AB42EE">
        <w:rPr>
          <w:rFonts w:ascii="Times New Roman" w:hAnsi="Times New Roman" w:cs="Times New Roman"/>
          <w:b/>
          <w:bCs/>
          <w:sz w:val="24"/>
          <w:szCs w:val="24"/>
        </w:rPr>
        <w:t xml:space="preserve">Határidő: </w:t>
      </w:r>
      <w:r w:rsidRPr="00AB42EE">
        <w:rPr>
          <w:rFonts w:ascii="Times New Roman" w:hAnsi="Times New Roman" w:cs="Times New Roman"/>
          <w:sz w:val="24"/>
          <w:szCs w:val="24"/>
        </w:rPr>
        <w:t>2019. november 30.</w:t>
      </w:r>
    </w:p>
    <w:p w:rsidR="00A758EA" w:rsidRPr="00AB42EE" w:rsidRDefault="00A758EA" w:rsidP="00AB42EE">
      <w:pPr>
        <w:spacing w:after="0"/>
        <w:jc w:val="both"/>
        <w:rPr>
          <w:rFonts w:ascii="Times New Roman" w:hAnsi="Times New Roman" w:cs="Times New Roman"/>
          <w:sz w:val="24"/>
          <w:szCs w:val="24"/>
        </w:rPr>
      </w:pPr>
      <w:r w:rsidRPr="00AB42EE">
        <w:rPr>
          <w:rFonts w:ascii="Times New Roman" w:hAnsi="Times New Roman" w:cs="Times New Roman"/>
          <w:b/>
          <w:bCs/>
          <w:sz w:val="24"/>
          <w:szCs w:val="24"/>
        </w:rPr>
        <w:t>Felelős:</w:t>
      </w:r>
      <w:r w:rsidRPr="00AB42EE">
        <w:rPr>
          <w:rFonts w:ascii="Times New Roman" w:hAnsi="Times New Roman" w:cs="Times New Roman"/>
          <w:sz w:val="24"/>
          <w:szCs w:val="24"/>
        </w:rPr>
        <w:t xml:space="preserve"> Vámos Istvánné dr. polgármester</w:t>
      </w:r>
    </w:p>
    <w:p w:rsidR="00A758EA" w:rsidRPr="00AB42EE"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293ECD" w:rsidRDefault="00A758EA" w:rsidP="00AB42EE">
      <w:pPr>
        <w:pStyle w:val="Listaszerbekezds"/>
        <w:numPr>
          <w:ilvl w:val="0"/>
          <w:numId w:val="1"/>
        </w:numPr>
        <w:rPr>
          <w:rFonts w:ascii="Times New Roman" w:hAnsi="Times New Roman" w:cs="Times New Roman"/>
          <w:b/>
          <w:bCs/>
          <w:color w:val="993300"/>
          <w:sz w:val="28"/>
          <w:szCs w:val="28"/>
        </w:rPr>
      </w:pPr>
      <w:r w:rsidRPr="00293ECD">
        <w:rPr>
          <w:rFonts w:ascii="Times New Roman" w:hAnsi="Times New Roman" w:cs="Times New Roman"/>
          <w:b/>
          <w:bCs/>
          <w:color w:val="993300"/>
          <w:sz w:val="28"/>
          <w:szCs w:val="28"/>
        </w:rPr>
        <w:lastRenderedPageBreak/>
        <w:t>napirendi pont</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AB42EE" w:rsidRDefault="00A758EA" w:rsidP="00AB42EE">
      <w:pPr>
        <w:spacing w:after="0" w:line="240" w:lineRule="auto"/>
        <w:ind w:left="720"/>
        <w:jc w:val="right"/>
        <w:rPr>
          <w:rFonts w:ascii="Times New Roman" w:hAnsi="Times New Roman" w:cs="Times New Roman"/>
          <w:sz w:val="28"/>
          <w:szCs w:val="28"/>
        </w:rPr>
      </w:pPr>
      <w:r w:rsidRPr="00AB42EE">
        <w:rPr>
          <w:rFonts w:ascii="Times New Roman" w:hAnsi="Times New Roman" w:cs="Times New Roman"/>
          <w:sz w:val="28"/>
          <w:szCs w:val="28"/>
        </w:rPr>
        <w:t xml:space="preserve">Közbeszerzési Bíráló Bizottsági tagok megválasztása </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054C8E" w:rsidRDefault="00A758EA" w:rsidP="003B7668">
      <w:pPr>
        <w:spacing w:after="0"/>
        <w:rPr>
          <w:rFonts w:ascii="Times New Roman" w:hAnsi="Times New Roman" w:cs="Times New Roman"/>
          <w:b/>
          <w:bCs/>
          <w:sz w:val="24"/>
          <w:szCs w:val="24"/>
        </w:rPr>
      </w:pPr>
      <w:r w:rsidRPr="00054C8E">
        <w:rPr>
          <w:rFonts w:ascii="Times New Roman" w:hAnsi="Times New Roman" w:cs="Times New Roman"/>
          <w:b/>
          <w:bCs/>
          <w:sz w:val="24"/>
          <w:szCs w:val="24"/>
        </w:rPr>
        <w:t xml:space="preserve">A napirendi pont előterjesztője: </w:t>
      </w:r>
      <w:r w:rsidRPr="00054C8E">
        <w:rPr>
          <w:rFonts w:ascii="Times New Roman" w:hAnsi="Times New Roman" w:cs="Times New Roman"/>
          <w:b/>
          <w:bCs/>
          <w:sz w:val="24"/>
          <w:szCs w:val="24"/>
        </w:rPr>
        <w:tab/>
      </w:r>
      <w:r w:rsidRPr="00054C8E">
        <w:rPr>
          <w:rFonts w:ascii="Times New Roman" w:hAnsi="Times New Roman" w:cs="Times New Roman"/>
          <w:b/>
          <w:bCs/>
          <w:color w:val="000000"/>
          <w:sz w:val="24"/>
          <w:szCs w:val="24"/>
        </w:rPr>
        <w:t>Vámos Istvánné dr. polgármester</w:t>
      </w:r>
    </w:p>
    <w:p w:rsidR="00A758EA" w:rsidRPr="00054C8E" w:rsidRDefault="00A758EA" w:rsidP="003B7668">
      <w:pPr>
        <w:spacing w:after="0"/>
        <w:jc w:val="both"/>
        <w:rPr>
          <w:rFonts w:ascii="Times New Roman" w:hAnsi="Times New Roman" w:cs="Times New Roman"/>
          <w:b/>
          <w:bCs/>
          <w:sz w:val="24"/>
          <w:szCs w:val="24"/>
        </w:rPr>
      </w:pPr>
      <w:r w:rsidRPr="00054C8E">
        <w:rPr>
          <w:rFonts w:ascii="Times New Roman" w:hAnsi="Times New Roman" w:cs="Times New Roman"/>
          <w:b/>
          <w:bCs/>
          <w:sz w:val="24"/>
          <w:szCs w:val="24"/>
        </w:rPr>
        <w:t>Írásbeli előterjesztés a jegyzőkönyvhöz mellékelve</w:t>
      </w:r>
    </w:p>
    <w:p w:rsidR="00A758EA" w:rsidRDefault="00A758EA" w:rsidP="003B7668">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F06419">
        <w:rPr>
          <w:rFonts w:ascii="Times New Roman" w:hAnsi="Times New Roman" w:cs="Times New Roman"/>
          <w:b/>
          <w:bCs/>
          <w:sz w:val="24"/>
          <w:szCs w:val="24"/>
        </w:rPr>
        <w:t>Vámos Istvánné dr.:</w:t>
      </w:r>
      <w:r>
        <w:rPr>
          <w:rFonts w:ascii="Times New Roman" w:hAnsi="Times New Roman" w:cs="Times New Roman"/>
          <w:sz w:val="24"/>
          <w:szCs w:val="24"/>
        </w:rPr>
        <w:t xml:space="preserve"> Személyi változás miatt van szükség a módosításra. Régebben a képviselő-testület úgy döntött, hogy ha a pályázatok során közbeszerzési eljárást kell lefolytatni, ennek a bizottságnak legyenek részesei a testületi tagok, illetve a polgármesteri hivatal szakemberei. Állandó tagként szerepelnek a hivatal szakmai munkatársai, illetve a képviselő-testület két tagja, az alpolgármester és a mindenkori pénzügyi és településfejlesztési bizottság elnöke. A módosítás azért szükséges, mert a Településfejlesztési és Pénzügyi Bizottságnak új elnöke lett. Ezen kívül van több ideiglenes tag is, ami attól függ, milyen témában írunk ki közbeszerzést. Kell egy közbeszerzési szakértő és az adott témában jártas szakértő. </w:t>
      </w:r>
    </w:p>
    <w:p w:rsidR="00A758EA" w:rsidRDefault="00A758EA" w:rsidP="00F06419">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901EF4">
        <w:rPr>
          <w:rFonts w:ascii="Times New Roman" w:hAnsi="Times New Roman" w:cs="Times New Roman"/>
          <w:b/>
          <w:bCs/>
          <w:sz w:val="24"/>
          <w:szCs w:val="24"/>
        </w:rPr>
        <w:t>Balogh Edina:</w:t>
      </w:r>
      <w:r>
        <w:rPr>
          <w:rFonts w:ascii="Times New Roman" w:hAnsi="Times New Roman" w:cs="Times New Roman"/>
          <w:sz w:val="24"/>
          <w:szCs w:val="24"/>
        </w:rPr>
        <w:t xml:space="preserve"> Személyi változás indokolta, hogy módosítsuk a tagokat, ezt az Ügyrendi, Szociális és Oktatási Bizottság 5 igen szavazattal támogatja.</w:t>
      </w:r>
    </w:p>
    <w:p w:rsidR="00A758EA" w:rsidRDefault="00A758EA" w:rsidP="00F06419">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901EF4">
        <w:rPr>
          <w:rFonts w:ascii="Times New Roman" w:hAnsi="Times New Roman" w:cs="Times New Roman"/>
          <w:b/>
          <w:bCs/>
          <w:sz w:val="24"/>
          <w:szCs w:val="24"/>
        </w:rPr>
        <w:t>Dulai Roland:</w:t>
      </w:r>
      <w:r>
        <w:rPr>
          <w:rFonts w:ascii="Times New Roman" w:hAnsi="Times New Roman" w:cs="Times New Roman"/>
          <w:sz w:val="24"/>
          <w:szCs w:val="24"/>
        </w:rPr>
        <w:t xml:space="preserve"> A Pénzügyi és Településfejlesztési Bizottság egyhangú 4 igen szavazattal javasolja elfogadását. </w:t>
      </w:r>
    </w:p>
    <w:p w:rsidR="00A758EA" w:rsidRDefault="00A758EA" w:rsidP="00F06419">
      <w:pPr>
        <w:pStyle w:val="Nincstrkz"/>
        <w:jc w:val="both"/>
        <w:rPr>
          <w:rFonts w:ascii="Times New Roman" w:hAnsi="Times New Roman" w:cs="Times New Roman"/>
          <w:sz w:val="24"/>
          <w:szCs w:val="24"/>
        </w:rPr>
      </w:pPr>
    </w:p>
    <w:p w:rsidR="00A758EA" w:rsidRDefault="00A758EA" w:rsidP="00F06419">
      <w:pPr>
        <w:pStyle w:val="Nincstrkz"/>
        <w:jc w:val="both"/>
        <w:rPr>
          <w:rFonts w:ascii="Times New Roman" w:hAnsi="Times New Roman" w:cs="Times New Roman"/>
          <w:sz w:val="24"/>
          <w:szCs w:val="24"/>
        </w:rPr>
      </w:pPr>
      <w:r w:rsidRPr="00DA2AEF">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 közbeszerzési bíráló bizottsági tagok megválasztásáról.</w:t>
      </w:r>
    </w:p>
    <w:p w:rsidR="00A758EA" w:rsidRDefault="00A758EA" w:rsidP="003B7668">
      <w:pPr>
        <w:pStyle w:val="Nincstrkz"/>
        <w:jc w:val="both"/>
        <w:rPr>
          <w:rFonts w:ascii="Times New Roman" w:hAnsi="Times New Roman" w:cs="Times New Roman"/>
          <w:sz w:val="24"/>
          <w:szCs w:val="24"/>
        </w:rPr>
      </w:pPr>
    </w:p>
    <w:p w:rsidR="00A758EA" w:rsidRPr="00054C8E" w:rsidRDefault="00A758EA" w:rsidP="003B7668">
      <w:pPr>
        <w:pStyle w:val="Nincstrkz"/>
        <w:jc w:val="both"/>
        <w:rPr>
          <w:rFonts w:ascii="Times New Roman" w:hAnsi="Times New Roman" w:cs="Times New Roman"/>
          <w:sz w:val="24"/>
          <w:szCs w:val="24"/>
        </w:rPr>
      </w:pPr>
    </w:p>
    <w:p w:rsidR="00A758EA" w:rsidRDefault="00A758EA" w:rsidP="003B7668">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3B7668">
      <w:pPr>
        <w:pStyle w:val="Nincstrkz"/>
        <w:jc w:val="both"/>
        <w:rPr>
          <w:rFonts w:ascii="Times New Roman" w:hAnsi="Times New Roman" w:cs="Times New Roman"/>
          <w:b/>
          <w:bCs/>
          <w:sz w:val="24"/>
          <w:szCs w:val="24"/>
          <w:lang w:eastAsia="hu-HU"/>
        </w:rPr>
      </w:pPr>
    </w:p>
    <w:p w:rsidR="00A758EA" w:rsidRPr="00C17FD9" w:rsidRDefault="00A758EA" w:rsidP="003B7668">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155/2019. (XI.22</w:t>
      </w:r>
      <w:r w:rsidRPr="00C003FB">
        <w:rPr>
          <w:rFonts w:ascii="Times New Roman" w:hAnsi="Times New Roman" w:cs="Times New Roman"/>
          <w:b/>
          <w:bCs/>
          <w:color w:val="993300"/>
          <w:sz w:val="32"/>
          <w:szCs w:val="32"/>
          <w:u w:val="single"/>
          <w:lang w:eastAsia="hu-HU"/>
        </w:rPr>
        <w:t>.) határozat</w:t>
      </w:r>
    </w:p>
    <w:p w:rsidR="00A758EA" w:rsidRPr="003B7668" w:rsidRDefault="00A758EA" w:rsidP="003B7668">
      <w:pPr>
        <w:spacing w:after="0"/>
        <w:jc w:val="both"/>
        <w:rPr>
          <w:rFonts w:ascii="Times New Roman" w:hAnsi="Times New Roman" w:cs="Times New Roman"/>
          <w:sz w:val="24"/>
          <w:szCs w:val="24"/>
        </w:rPr>
      </w:pPr>
    </w:p>
    <w:p w:rsidR="00A758EA" w:rsidRPr="003B7668" w:rsidRDefault="00A758EA" w:rsidP="003B7668">
      <w:pPr>
        <w:spacing w:after="0"/>
        <w:ind w:left="960" w:hanging="960"/>
        <w:jc w:val="both"/>
        <w:rPr>
          <w:rFonts w:ascii="Times New Roman" w:hAnsi="Times New Roman" w:cs="Times New Roman"/>
          <w:sz w:val="24"/>
          <w:szCs w:val="24"/>
        </w:rPr>
      </w:pPr>
      <w:r w:rsidRPr="003B7668">
        <w:rPr>
          <w:rFonts w:ascii="Times New Roman" w:hAnsi="Times New Roman" w:cs="Times New Roman"/>
          <w:b/>
          <w:bCs/>
          <w:sz w:val="24"/>
          <w:szCs w:val="24"/>
          <w:u w:val="single"/>
        </w:rPr>
        <w:t>Tárgy:</w:t>
      </w:r>
      <w:r w:rsidRPr="003B7668">
        <w:rPr>
          <w:rFonts w:ascii="Times New Roman" w:hAnsi="Times New Roman" w:cs="Times New Roman"/>
          <w:sz w:val="24"/>
          <w:szCs w:val="24"/>
        </w:rPr>
        <w:tab/>
      </w:r>
      <w:r w:rsidRPr="003B7668">
        <w:rPr>
          <w:rFonts w:ascii="Times New Roman" w:hAnsi="Times New Roman" w:cs="Times New Roman"/>
          <w:color w:val="000000"/>
          <w:sz w:val="24"/>
          <w:szCs w:val="24"/>
        </w:rPr>
        <w:t>Közbeszerzési Bíráló Bizottsági tagok megválasztása</w:t>
      </w:r>
    </w:p>
    <w:p w:rsidR="00A758EA" w:rsidRPr="003B7668" w:rsidRDefault="00A758EA" w:rsidP="003B7668">
      <w:pPr>
        <w:spacing w:after="0"/>
        <w:jc w:val="both"/>
        <w:rPr>
          <w:rFonts w:ascii="Times New Roman" w:hAnsi="Times New Roman" w:cs="Times New Roman"/>
          <w:color w:val="C45911"/>
          <w:sz w:val="24"/>
          <w:szCs w:val="24"/>
        </w:rPr>
      </w:pPr>
    </w:p>
    <w:p w:rsidR="00A758EA" w:rsidRPr="003B7668" w:rsidRDefault="00A758EA" w:rsidP="003B7668">
      <w:pPr>
        <w:spacing w:after="0"/>
        <w:jc w:val="both"/>
        <w:rPr>
          <w:rFonts w:ascii="Times New Roman" w:hAnsi="Times New Roman" w:cs="Times New Roman"/>
          <w:sz w:val="24"/>
          <w:szCs w:val="24"/>
        </w:rPr>
      </w:pPr>
      <w:r w:rsidRPr="003B7668">
        <w:rPr>
          <w:rFonts w:ascii="Times New Roman" w:hAnsi="Times New Roman" w:cs="Times New Roman"/>
          <w:sz w:val="24"/>
          <w:szCs w:val="24"/>
        </w:rPr>
        <w:t>Arló Nagyközség Önkormányzatának Képviselő-testülete a 143/2017. (X.27.) határozatát hatályon kívül helyezi és egyben Arló Nagyközség Önkormányzat Képviselő-testülete közbeszerzési törvény hatálya alá tartozó árubeszerzés, építési beruházás, építési koncesszió, szolgáltatás és szolgáltatási koncesszió közbeszerzések bírálatára bíráló bizottságot hoz létre, melynek 4 állandó és 3 ideiglenes tagja van.</w:t>
      </w:r>
    </w:p>
    <w:p w:rsidR="00A758EA" w:rsidRPr="003B7668" w:rsidRDefault="00A758EA" w:rsidP="003B7668">
      <w:pPr>
        <w:spacing w:after="0"/>
        <w:jc w:val="both"/>
        <w:rPr>
          <w:rFonts w:ascii="Times New Roman" w:hAnsi="Times New Roman" w:cs="Times New Roman"/>
          <w:color w:val="000000"/>
          <w:sz w:val="24"/>
          <w:szCs w:val="24"/>
        </w:rPr>
      </w:pPr>
    </w:p>
    <w:p w:rsidR="00A758EA" w:rsidRPr="003B7668" w:rsidRDefault="00A758EA" w:rsidP="003B7668">
      <w:pPr>
        <w:spacing w:after="0"/>
        <w:jc w:val="both"/>
        <w:rPr>
          <w:rFonts w:ascii="Times New Roman" w:hAnsi="Times New Roman" w:cs="Times New Roman"/>
          <w:color w:val="000000"/>
          <w:sz w:val="24"/>
          <w:szCs w:val="24"/>
          <w:u w:val="single"/>
        </w:rPr>
      </w:pPr>
      <w:r w:rsidRPr="003B7668">
        <w:rPr>
          <w:rFonts w:ascii="Times New Roman" w:hAnsi="Times New Roman" w:cs="Times New Roman"/>
          <w:color w:val="000000"/>
          <w:sz w:val="24"/>
          <w:szCs w:val="24"/>
          <w:u w:val="single"/>
        </w:rPr>
        <w:t xml:space="preserve">Az állandó tagok: </w:t>
      </w:r>
    </w:p>
    <w:p w:rsidR="00A758EA" w:rsidRPr="003B7668" w:rsidRDefault="00A758EA" w:rsidP="003B7668">
      <w:pPr>
        <w:spacing w:after="0"/>
        <w:jc w:val="both"/>
        <w:rPr>
          <w:rFonts w:ascii="Times New Roman" w:hAnsi="Times New Roman" w:cs="Times New Roman"/>
          <w:color w:val="000000"/>
          <w:sz w:val="24"/>
          <w:szCs w:val="24"/>
        </w:rPr>
      </w:pPr>
    </w:p>
    <w:p w:rsidR="00A758EA" w:rsidRPr="003B7668" w:rsidRDefault="00A758EA" w:rsidP="003B7668">
      <w:pPr>
        <w:numPr>
          <w:ilvl w:val="2"/>
          <w:numId w:val="24"/>
        </w:numPr>
        <w:spacing w:after="0" w:line="240" w:lineRule="auto"/>
        <w:jc w:val="both"/>
        <w:rPr>
          <w:rFonts w:ascii="Times New Roman" w:hAnsi="Times New Roman" w:cs="Times New Roman"/>
          <w:color w:val="000000"/>
          <w:sz w:val="24"/>
          <w:szCs w:val="24"/>
        </w:rPr>
      </w:pPr>
      <w:r w:rsidRPr="003B7668">
        <w:rPr>
          <w:rFonts w:ascii="Times New Roman" w:hAnsi="Times New Roman" w:cs="Times New Roman"/>
          <w:color w:val="000000"/>
          <w:sz w:val="24"/>
          <w:szCs w:val="24"/>
        </w:rPr>
        <w:t xml:space="preserve">Bíró Ferenc alpolgármester, </w:t>
      </w:r>
    </w:p>
    <w:p w:rsidR="00A758EA" w:rsidRPr="003B7668" w:rsidRDefault="00A758EA" w:rsidP="003B7668">
      <w:pPr>
        <w:numPr>
          <w:ilvl w:val="2"/>
          <w:numId w:val="24"/>
        </w:numPr>
        <w:spacing w:after="0" w:line="240" w:lineRule="auto"/>
        <w:jc w:val="both"/>
        <w:rPr>
          <w:rFonts w:ascii="Times New Roman" w:hAnsi="Times New Roman" w:cs="Times New Roman"/>
          <w:color w:val="000000"/>
          <w:sz w:val="24"/>
          <w:szCs w:val="24"/>
        </w:rPr>
      </w:pPr>
      <w:r w:rsidRPr="003B7668">
        <w:rPr>
          <w:rFonts w:ascii="Times New Roman" w:hAnsi="Times New Roman" w:cs="Times New Roman"/>
          <w:color w:val="000000"/>
          <w:sz w:val="24"/>
          <w:szCs w:val="24"/>
        </w:rPr>
        <w:t xml:space="preserve">Dulai Roland Pénzügyi és Településfejlesztési Bizottság elnöke, </w:t>
      </w:r>
    </w:p>
    <w:p w:rsidR="00A758EA" w:rsidRPr="003B7668" w:rsidRDefault="00A758EA" w:rsidP="003B7668">
      <w:pPr>
        <w:numPr>
          <w:ilvl w:val="2"/>
          <w:numId w:val="24"/>
        </w:numPr>
        <w:spacing w:after="0" w:line="240" w:lineRule="auto"/>
        <w:jc w:val="both"/>
        <w:rPr>
          <w:rFonts w:ascii="Times New Roman" w:hAnsi="Times New Roman" w:cs="Times New Roman"/>
          <w:color w:val="000000"/>
          <w:sz w:val="24"/>
          <w:szCs w:val="24"/>
        </w:rPr>
      </w:pPr>
      <w:r w:rsidRPr="003B7668">
        <w:rPr>
          <w:rFonts w:ascii="Times New Roman" w:hAnsi="Times New Roman" w:cs="Times New Roman"/>
          <w:color w:val="000000"/>
          <w:sz w:val="24"/>
          <w:szCs w:val="24"/>
        </w:rPr>
        <w:t xml:space="preserve">Klisóczkiné Papp Andrea jegyző, </w:t>
      </w:r>
    </w:p>
    <w:p w:rsidR="00A758EA" w:rsidRPr="003B7668" w:rsidRDefault="00A758EA" w:rsidP="003B7668">
      <w:pPr>
        <w:numPr>
          <w:ilvl w:val="2"/>
          <w:numId w:val="24"/>
        </w:numPr>
        <w:spacing w:after="0" w:line="240" w:lineRule="auto"/>
        <w:jc w:val="both"/>
        <w:rPr>
          <w:rFonts w:ascii="Times New Roman" w:hAnsi="Times New Roman" w:cs="Times New Roman"/>
          <w:color w:val="000000"/>
          <w:sz w:val="24"/>
          <w:szCs w:val="24"/>
        </w:rPr>
      </w:pPr>
      <w:r w:rsidRPr="003B7668">
        <w:rPr>
          <w:rFonts w:ascii="Times New Roman" w:hAnsi="Times New Roman" w:cs="Times New Roman"/>
          <w:color w:val="000000"/>
          <w:sz w:val="24"/>
          <w:szCs w:val="24"/>
        </w:rPr>
        <w:t xml:space="preserve">Benőcs Józsefné pénzügyi főelőadó. </w:t>
      </w:r>
    </w:p>
    <w:p w:rsidR="00A758EA" w:rsidRPr="003B7668" w:rsidRDefault="00A758EA" w:rsidP="003B7668">
      <w:pPr>
        <w:spacing w:after="0"/>
        <w:ind w:left="1980"/>
        <w:jc w:val="both"/>
        <w:rPr>
          <w:rFonts w:ascii="Times New Roman" w:hAnsi="Times New Roman" w:cs="Times New Roman"/>
          <w:color w:val="000000"/>
          <w:sz w:val="24"/>
          <w:szCs w:val="24"/>
        </w:rPr>
      </w:pPr>
    </w:p>
    <w:p w:rsidR="00A758EA" w:rsidRPr="003B7668" w:rsidRDefault="00A758EA" w:rsidP="003B7668">
      <w:pPr>
        <w:spacing w:after="0"/>
        <w:jc w:val="both"/>
        <w:rPr>
          <w:rFonts w:ascii="Times New Roman" w:hAnsi="Times New Roman" w:cs="Times New Roman"/>
          <w:sz w:val="24"/>
          <w:szCs w:val="24"/>
        </w:rPr>
      </w:pPr>
      <w:r w:rsidRPr="003B7668">
        <w:rPr>
          <w:rFonts w:ascii="Times New Roman" w:hAnsi="Times New Roman" w:cs="Times New Roman"/>
          <w:sz w:val="24"/>
          <w:szCs w:val="24"/>
          <w:u w:val="single"/>
        </w:rPr>
        <w:lastRenderedPageBreak/>
        <w:t>Ideiglenes tagok:</w:t>
      </w:r>
      <w:r w:rsidRPr="003B7668">
        <w:rPr>
          <w:rFonts w:ascii="Times New Roman" w:hAnsi="Times New Roman" w:cs="Times New Roman"/>
          <w:sz w:val="24"/>
          <w:szCs w:val="24"/>
        </w:rPr>
        <w:t xml:space="preserve"> amennyiben a közbeszerzés tárgya megkívánja, a közbeszerzés tárgya szerinti szakértelemmel rendelkező műszaki szakember, közbeszerzési szaktanácsadó, jogi szakértelemmel rendelkező személy. </w:t>
      </w:r>
    </w:p>
    <w:p w:rsidR="00A758EA" w:rsidRPr="003B7668" w:rsidRDefault="00A758EA" w:rsidP="003B7668">
      <w:pPr>
        <w:spacing w:after="0"/>
        <w:jc w:val="both"/>
        <w:rPr>
          <w:rFonts w:ascii="Times New Roman" w:hAnsi="Times New Roman" w:cs="Times New Roman"/>
          <w:color w:val="C45911"/>
          <w:sz w:val="24"/>
          <w:szCs w:val="24"/>
        </w:rPr>
      </w:pPr>
      <w:r w:rsidRPr="003B7668">
        <w:rPr>
          <w:rFonts w:ascii="Times New Roman" w:hAnsi="Times New Roman" w:cs="Times New Roman"/>
          <w:sz w:val="24"/>
          <w:szCs w:val="24"/>
        </w:rPr>
        <w:t>Az ideiglenes tagokra javaslatot tehet a közbeszerzési eljárást lebonyolító szervezet</w:t>
      </w:r>
      <w:r>
        <w:rPr>
          <w:rFonts w:ascii="Times New Roman" w:hAnsi="Times New Roman" w:cs="Times New Roman"/>
          <w:sz w:val="24"/>
          <w:szCs w:val="24"/>
        </w:rPr>
        <w:t>,</w:t>
      </w:r>
      <w:r w:rsidRPr="003B7668">
        <w:rPr>
          <w:rFonts w:ascii="Times New Roman" w:hAnsi="Times New Roman" w:cs="Times New Roman"/>
          <w:sz w:val="24"/>
          <w:szCs w:val="24"/>
        </w:rPr>
        <w:t xml:space="preserve"> és a polgármester kéri fel a közreműködő személyeket a bizottságban való részvételre.</w:t>
      </w:r>
    </w:p>
    <w:p w:rsidR="00A758EA" w:rsidRPr="003B7668" w:rsidRDefault="00A758EA" w:rsidP="003B7668">
      <w:pPr>
        <w:spacing w:after="0"/>
        <w:jc w:val="both"/>
        <w:rPr>
          <w:rFonts w:ascii="Times New Roman" w:hAnsi="Times New Roman" w:cs="Times New Roman"/>
          <w:color w:val="000000"/>
          <w:sz w:val="24"/>
          <w:szCs w:val="24"/>
        </w:rPr>
      </w:pPr>
    </w:p>
    <w:p w:rsidR="00A758EA" w:rsidRPr="003B7668" w:rsidRDefault="00A758EA" w:rsidP="003B7668">
      <w:pPr>
        <w:spacing w:after="0"/>
        <w:jc w:val="both"/>
        <w:rPr>
          <w:rFonts w:ascii="Times New Roman" w:hAnsi="Times New Roman" w:cs="Times New Roman"/>
          <w:color w:val="000000"/>
          <w:sz w:val="24"/>
          <w:szCs w:val="24"/>
        </w:rPr>
      </w:pPr>
      <w:r w:rsidRPr="003B7668">
        <w:rPr>
          <w:rFonts w:ascii="Times New Roman" w:hAnsi="Times New Roman" w:cs="Times New Roman"/>
          <w:b/>
          <w:bCs/>
          <w:color w:val="000000"/>
          <w:sz w:val="24"/>
          <w:szCs w:val="24"/>
        </w:rPr>
        <w:t>Határidő</w:t>
      </w:r>
      <w:r w:rsidRPr="003B7668">
        <w:rPr>
          <w:rFonts w:ascii="Times New Roman" w:hAnsi="Times New Roman" w:cs="Times New Roman"/>
          <w:color w:val="000000"/>
          <w:sz w:val="24"/>
          <w:szCs w:val="24"/>
        </w:rPr>
        <w:t>: 2019. november 22.</w:t>
      </w:r>
    </w:p>
    <w:p w:rsidR="00A758EA" w:rsidRPr="003B7668" w:rsidRDefault="00A758EA" w:rsidP="003B7668">
      <w:pPr>
        <w:spacing w:after="0"/>
        <w:jc w:val="both"/>
        <w:rPr>
          <w:rFonts w:ascii="Times New Roman" w:hAnsi="Times New Roman" w:cs="Times New Roman"/>
          <w:color w:val="000000"/>
          <w:sz w:val="24"/>
          <w:szCs w:val="24"/>
        </w:rPr>
      </w:pPr>
      <w:r w:rsidRPr="003B7668">
        <w:rPr>
          <w:rFonts w:ascii="Times New Roman" w:hAnsi="Times New Roman" w:cs="Times New Roman"/>
          <w:b/>
          <w:bCs/>
          <w:color w:val="000000"/>
          <w:sz w:val="24"/>
          <w:szCs w:val="24"/>
        </w:rPr>
        <w:t>Felelős:</w:t>
      </w:r>
      <w:r w:rsidRPr="003B7668">
        <w:rPr>
          <w:rFonts w:ascii="Times New Roman" w:hAnsi="Times New Roman" w:cs="Times New Roman"/>
          <w:color w:val="000000"/>
          <w:sz w:val="24"/>
          <w:szCs w:val="24"/>
        </w:rPr>
        <w:t xml:space="preserve"> Vámos Istvánné dr. polgármester</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293ECD" w:rsidRDefault="00A758EA" w:rsidP="003B7668">
      <w:pPr>
        <w:pStyle w:val="Listaszerbekezds"/>
        <w:numPr>
          <w:ilvl w:val="0"/>
          <w:numId w:val="1"/>
        </w:numPr>
        <w:rPr>
          <w:rFonts w:ascii="Times New Roman" w:hAnsi="Times New Roman" w:cs="Times New Roman"/>
          <w:b/>
          <w:bCs/>
          <w:color w:val="993300"/>
          <w:sz w:val="28"/>
          <w:szCs w:val="28"/>
        </w:rPr>
      </w:pPr>
      <w:r w:rsidRPr="00293ECD">
        <w:rPr>
          <w:rFonts w:ascii="Times New Roman" w:hAnsi="Times New Roman" w:cs="Times New Roman"/>
          <w:b/>
          <w:bCs/>
          <w:color w:val="993300"/>
          <w:sz w:val="28"/>
          <w:szCs w:val="28"/>
        </w:rPr>
        <w:t>napirendi pont</w:t>
      </w:r>
    </w:p>
    <w:p w:rsidR="00A758EA" w:rsidRDefault="00A758EA" w:rsidP="003B7668">
      <w:pPr>
        <w:spacing w:after="0" w:line="240" w:lineRule="auto"/>
        <w:jc w:val="both"/>
        <w:rPr>
          <w:rFonts w:ascii="Times New Roman" w:hAnsi="Times New Roman" w:cs="Times New Roman"/>
          <w:sz w:val="24"/>
          <w:szCs w:val="24"/>
          <w:lang w:eastAsia="hu-HU"/>
        </w:rPr>
      </w:pPr>
    </w:p>
    <w:p w:rsidR="00A758EA" w:rsidRDefault="00A758EA" w:rsidP="003B7668">
      <w:pPr>
        <w:spacing w:after="0" w:line="240" w:lineRule="auto"/>
        <w:ind w:left="284"/>
        <w:jc w:val="right"/>
        <w:rPr>
          <w:rFonts w:ascii="Times New Roman" w:hAnsi="Times New Roman" w:cs="Times New Roman"/>
          <w:sz w:val="28"/>
          <w:szCs w:val="28"/>
        </w:rPr>
      </w:pPr>
      <w:r w:rsidRPr="003B7668">
        <w:rPr>
          <w:rFonts w:ascii="Times New Roman" w:hAnsi="Times New Roman" w:cs="Times New Roman"/>
          <w:sz w:val="28"/>
          <w:szCs w:val="28"/>
        </w:rPr>
        <w:t xml:space="preserve">Együttműködési megállapodás az Önkormányzat és </w:t>
      </w:r>
      <w:proofErr w:type="gramStart"/>
      <w:r w:rsidRPr="003B7668">
        <w:rPr>
          <w:rFonts w:ascii="Times New Roman" w:hAnsi="Times New Roman" w:cs="Times New Roman"/>
          <w:sz w:val="28"/>
          <w:szCs w:val="28"/>
        </w:rPr>
        <w:t>a</w:t>
      </w:r>
      <w:proofErr w:type="gramEnd"/>
      <w:r w:rsidRPr="003B7668">
        <w:rPr>
          <w:rFonts w:ascii="Times New Roman" w:hAnsi="Times New Roman" w:cs="Times New Roman"/>
          <w:sz w:val="28"/>
          <w:szCs w:val="28"/>
        </w:rPr>
        <w:t xml:space="preserve"> </w:t>
      </w:r>
    </w:p>
    <w:p w:rsidR="00A758EA" w:rsidRPr="003B7668" w:rsidRDefault="00A758EA" w:rsidP="003B7668">
      <w:pPr>
        <w:spacing w:after="0" w:line="240" w:lineRule="auto"/>
        <w:ind w:left="284"/>
        <w:jc w:val="right"/>
        <w:rPr>
          <w:rFonts w:ascii="Times New Roman" w:hAnsi="Times New Roman" w:cs="Times New Roman"/>
          <w:sz w:val="28"/>
          <w:szCs w:val="28"/>
        </w:rPr>
      </w:pPr>
      <w:r w:rsidRPr="003B7668">
        <w:rPr>
          <w:rFonts w:ascii="Times New Roman" w:hAnsi="Times New Roman" w:cs="Times New Roman"/>
          <w:sz w:val="28"/>
          <w:szCs w:val="28"/>
        </w:rPr>
        <w:t>Roma Nemzetiségi Önkormányzat között</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054C8E" w:rsidRDefault="00A758EA" w:rsidP="003B7668">
      <w:pPr>
        <w:spacing w:after="0"/>
        <w:rPr>
          <w:rFonts w:ascii="Times New Roman" w:hAnsi="Times New Roman" w:cs="Times New Roman"/>
          <w:b/>
          <w:bCs/>
          <w:sz w:val="24"/>
          <w:szCs w:val="24"/>
        </w:rPr>
      </w:pPr>
      <w:r w:rsidRPr="00054C8E">
        <w:rPr>
          <w:rFonts w:ascii="Times New Roman" w:hAnsi="Times New Roman" w:cs="Times New Roman"/>
          <w:b/>
          <w:bCs/>
          <w:sz w:val="24"/>
          <w:szCs w:val="24"/>
        </w:rPr>
        <w:t xml:space="preserve">A napirendi pont előterjesztője: </w:t>
      </w:r>
      <w:r w:rsidRPr="00054C8E">
        <w:rPr>
          <w:rFonts w:ascii="Times New Roman" w:hAnsi="Times New Roman" w:cs="Times New Roman"/>
          <w:b/>
          <w:bCs/>
          <w:sz w:val="24"/>
          <w:szCs w:val="24"/>
        </w:rPr>
        <w:tab/>
      </w:r>
      <w:r w:rsidRPr="00054C8E">
        <w:rPr>
          <w:rFonts w:ascii="Times New Roman" w:hAnsi="Times New Roman" w:cs="Times New Roman"/>
          <w:b/>
          <w:bCs/>
          <w:color w:val="000000"/>
          <w:sz w:val="24"/>
          <w:szCs w:val="24"/>
        </w:rPr>
        <w:t>Vámos Istvánné dr. polgármester</w:t>
      </w:r>
    </w:p>
    <w:p w:rsidR="00A758EA" w:rsidRPr="00054C8E" w:rsidRDefault="00A758EA" w:rsidP="003B7668">
      <w:pPr>
        <w:spacing w:after="0"/>
        <w:jc w:val="both"/>
        <w:rPr>
          <w:rFonts w:ascii="Times New Roman" w:hAnsi="Times New Roman" w:cs="Times New Roman"/>
          <w:b/>
          <w:bCs/>
          <w:sz w:val="24"/>
          <w:szCs w:val="24"/>
        </w:rPr>
      </w:pPr>
      <w:r w:rsidRPr="00054C8E">
        <w:rPr>
          <w:rFonts w:ascii="Times New Roman" w:hAnsi="Times New Roman" w:cs="Times New Roman"/>
          <w:b/>
          <w:bCs/>
          <w:sz w:val="24"/>
          <w:szCs w:val="24"/>
        </w:rPr>
        <w:t>Írásbeli előterjesztés a jegyzőkönyvhöz mellékelve</w:t>
      </w:r>
    </w:p>
    <w:p w:rsidR="00A758EA" w:rsidRDefault="00A758EA" w:rsidP="003B7668">
      <w:pPr>
        <w:pStyle w:val="Nincstrkz"/>
        <w:jc w:val="both"/>
        <w:rPr>
          <w:rFonts w:ascii="Times New Roman" w:hAnsi="Times New Roman" w:cs="Times New Roman"/>
          <w:sz w:val="24"/>
          <w:szCs w:val="24"/>
        </w:rPr>
      </w:pPr>
    </w:p>
    <w:p w:rsidR="00A758EA" w:rsidRDefault="00A758EA" w:rsidP="00901EF4">
      <w:pPr>
        <w:pStyle w:val="Nincstrkz"/>
        <w:jc w:val="both"/>
        <w:rPr>
          <w:rFonts w:ascii="Times New Roman" w:hAnsi="Times New Roman" w:cs="Times New Roman"/>
          <w:sz w:val="24"/>
          <w:szCs w:val="24"/>
        </w:rPr>
      </w:pPr>
      <w:r w:rsidRPr="00901EF4">
        <w:rPr>
          <w:rFonts w:ascii="Times New Roman" w:hAnsi="Times New Roman" w:cs="Times New Roman"/>
          <w:b/>
          <w:bCs/>
          <w:sz w:val="24"/>
          <w:szCs w:val="24"/>
        </w:rPr>
        <w:t>Vámos Istvánné dr.:</w:t>
      </w:r>
      <w:r>
        <w:rPr>
          <w:rFonts w:ascii="Times New Roman" w:hAnsi="Times New Roman" w:cs="Times New Roman"/>
          <w:sz w:val="24"/>
          <w:szCs w:val="24"/>
        </w:rPr>
        <w:t xml:space="preserve"> Mindkét önkormányzatnak lejárt a mandátuma, új önkormányzatok kerültek megválasztásra, ezért szükséges a megállapodás újrakötése. Tartalmi változások nem történtek az együttműködési megállapodásban. A Roma Nemzetiségi Önkormányzat is megtárgyalta az előterjesztést.</w:t>
      </w:r>
    </w:p>
    <w:p w:rsidR="00A758EA" w:rsidRDefault="00A758EA" w:rsidP="00901EF4">
      <w:pPr>
        <w:pStyle w:val="Nincstrkz"/>
        <w:jc w:val="both"/>
        <w:rPr>
          <w:rFonts w:ascii="Times New Roman" w:hAnsi="Times New Roman" w:cs="Times New Roman"/>
          <w:sz w:val="24"/>
          <w:szCs w:val="24"/>
        </w:rPr>
      </w:pPr>
    </w:p>
    <w:p w:rsidR="00A758EA" w:rsidRDefault="00A758EA" w:rsidP="00901EF4">
      <w:pPr>
        <w:pStyle w:val="Nincstrkz"/>
        <w:jc w:val="both"/>
        <w:rPr>
          <w:rFonts w:ascii="Times New Roman" w:hAnsi="Times New Roman" w:cs="Times New Roman"/>
          <w:sz w:val="24"/>
          <w:szCs w:val="24"/>
        </w:rPr>
      </w:pPr>
      <w:r w:rsidRPr="00901EF4">
        <w:rPr>
          <w:rFonts w:ascii="Times New Roman" w:hAnsi="Times New Roman" w:cs="Times New Roman"/>
          <w:b/>
          <w:bCs/>
          <w:sz w:val="24"/>
          <w:szCs w:val="24"/>
        </w:rPr>
        <w:t>Balogh Edina:</w:t>
      </w:r>
      <w:r>
        <w:rPr>
          <w:rFonts w:ascii="Times New Roman" w:hAnsi="Times New Roman" w:cs="Times New Roman"/>
          <w:sz w:val="24"/>
          <w:szCs w:val="24"/>
        </w:rPr>
        <w:t xml:space="preserve"> Az Ügyrendi, Szociális és Oktatási Bizottság 5 igen szavazattal javasolja elfogadását.</w:t>
      </w:r>
    </w:p>
    <w:p w:rsidR="00A758EA" w:rsidRDefault="00A758EA" w:rsidP="00901EF4">
      <w:pPr>
        <w:pStyle w:val="Nincstrkz"/>
        <w:jc w:val="both"/>
        <w:rPr>
          <w:rFonts w:ascii="Times New Roman" w:hAnsi="Times New Roman" w:cs="Times New Roman"/>
          <w:sz w:val="24"/>
          <w:szCs w:val="24"/>
        </w:rPr>
      </w:pPr>
    </w:p>
    <w:p w:rsidR="00A758EA" w:rsidRDefault="00A758EA" w:rsidP="00901EF4">
      <w:pPr>
        <w:pStyle w:val="Nincstrkz"/>
        <w:jc w:val="both"/>
        <w:rPr>
          <w:rFonts w:ascii="Times New Roman" w:hAnsi="Times New Roman" w:cs="Times New Roman"/>
          <w:sz w:val="24"/>
          <w:szCs w:val="24"/>
        </w:rPr>
      </w:pPr>
      <w:r w:rsidRPr="00901EF4">
        <w:rPr>
          <w:rFonts w:ascii="Times New Roman" w:hAnsi="Times New Roman" w:cs="Times New Roman"/>
          <w:b/>
          <w:bCs/>
          <w:sz w:val="24"/>
          <w:szCs w:val="24"/>
        </w:rPr>
        <w:t>Dulai Roland:</w:t>
      </w:r>
      <w:r>
        <w:rPr>
          <w:rFonts w:ascii="Times New Roman" w:hAnsi="Times New Roman" w:cs="Times New Roman"/>
          <w:sz w:val="24"/>
          <w:szCs w:val="24"/>
        </w:rPr>
        <w:t xml:space="preserve"> A Pénzügyi és Településfejlesztési Bizottság 5 igen szavazattal támogatja az előterjesztés elfogadását. </w:t>
      </w:r>
    </w:p>
    <w:p w:rsidR="00A758EA" w:rsidRPr="00901EF4" w:rsidRDefault="00A758EA" w:rsidP="00901EF4">
      <w:pPr>
        <w:pStyle w:val="Nincstrkz"/>
        <w:jc w:val="both"/>
        <w:rPr>
          <w:rFonts w:ascii="Times New Roman" w:hAnsi="Times New Roman" w:cs="Times New Roman"/>
          <w:b/>
          <w:bCs/>
          <w:sz w:val="24"/>
          <w:szCs w:val="24"/>
        </w:rPr>
      </w:pPr>
    </w:p>
    <w:p w:rsidR="00A758EA" w:rsidRDefault="00A758EA" w:rsidP="00901EF4">
      <w:pPr>
        <w:pStyle w:val="Nincstrkz"/>
        <w:jc w:val="both"/>
        <w:rPr>
          <w:rFonts w:ascii="Times New Roman" w:hAnsi="Times New Roman" w:cs="Times New Roman"/>
          <w:sz w:val="24"/>
          <w:szCs w:val="24"/>
        </w:rPr>
      </w:pPr>
      <w:r w:rsidRPr="00901EF4">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Arló Nagyközségi Önkormányzat és a Roma Nemzetiségi Önkormányzat együttműködési megállapodásáról.</w:t>
      </w:r>
    </w:p>
    <w:p w:rsidR="00A758EA" w:rsidRPr="00054C8E" w:rsidRDefault="00A758EA" w:rsidP="003B7668">
      <w:pPr>
        <w:pStyle w:val="Nincstrkz"/>
        <w:jc w:val="both"/>
        <w:rPr>
          <w:rFonts w:ascii="Times New Roman" w:hAnsi="Times New Roman" w:cs="Times New Roman"/>
          <w:sz w:val="24"/>
          <w:szCs w:val="24"/>
        </w:rPr>
      </w:pPr>
    </w:p>
    <w:p w:rsidR="00A758EA" w:rsidRDefault="00A758EA" w:rsidP="003B7668">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C17FD9" w:rsidRDefault="00A758EA" w:rsidP="003B7668">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156/2019. (XI.22</w:t>
      </w:r>
      <w:r w:rsidRPr="00C003FB">
        <w:rPr>
          <w:rFonts w:ascii="Times New Roman" w:hAnsi="Times New Roman" w:cs="Times New Roman"/>
          <w:b/>
          <w:bCs/>
          <w:color w:val="993300"/>
          <w:sz w:val="32"/>
          <w:szCs w:val="32"/>
          <w:u w:val="single"/>
          <w:lang w:eastAsia="hu-HU"/>
        </w:rPr>
        <w:t>.) határozat</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3B0214" w:rsidRDefault="00A758EA" w:rsidP="009802CA">
      <w:pPr>
        <w:suppressAutoHyphens/>
        <w:spacing w:after="0" w:line="240" w:lineRule="auto"/>
        <w:ind w:left="993" w:hanging="993"/>
        <w:jc w:val="both"/>
        <w:rPr>
          <w:rFonts w:ascii="Times New Roman" w:hAnsi="Times New Roman" w:cs="Times New Roman"/>
          <w:sz w:val="24"/>
          <w:szCs w:val="24"/>
          <w:lang w:eastAsia="zh-CN"/>
        </w:rPr>
      </w:pPr>
      <w:r w:rsidRPr="003B0214">
        <w:rPr>
          <w:rFonts w:ascii="Times New Roman" w:hAnsi="Times New Roman" w:cs="Times New Roman"/>
          <w:b/>
          <w:bCs/>
          <w:sz w:val="24"/>
          <w:szCs w:val="24"/>
          <w:lang w:eastAsia="zh-CN"/>
        </w:rPr>
        <w:t>Tárgy:</w:t>
      </w:r>
      <w:r>
        <w:rPr>
          <w:rFonts w:ascii="Times New Roman" w:hAnsi="Times New Roman" w:cs="Times New Roman"/>
          <w:b/>
          <w:bCs/>
          <w:sz w:val="24"/>
          <w:szCs w:val="24"/>
          <w:lang w:eastAsia="zh-CN"/>
        </w:rPr>
        <w:tab/>
      </w:r>
      <w:r w:rsidRPr="003B0214">
        <w:rPr>
          <w:rFonts w:ascii="Times New Roman" w:hAnsi="Times New Roman" w:cs="Times New Roman"/>
          <w:sz w:val="24"/>
          <w:szCs w:val="24"/>
          <w:lang w:eastAsia="zh-CN"/>
        </w:rPr>
        <w:t>Együttműködési megállapodás Arló Nagyközség Roma Nemzetiségi Önkormányzatával</w:t>
      </w:r>
    </w:p>
    <w:p w:rsidR="00A758EA" w:rsidRPr="003B0214" w:rsidRDefault="00A758EA" w:rsidP="003B7668">
      <w:pPr>
        <w:suppressAutoHyphens/>
        <w:spacing w:after="0" w:line="240" w:lineRule="auto"/>
        <w:jc w:val="both"/>
        <w:rPr>
          <w:rFonts w:ascii="Times New Roman" w:hAnsi="Times New Roman" w:cs="Times New Roman"/>
          <w:sz w:val="24"/>
          <w:szCs w:val="24"/>
          <w:lang w:eastAsia="zh-CN"/>
        </w:rPr>
      </w:pPr>
    </w:p>
    <w:p w:rsidR="00A758EA" w:rsidRPr="003B0214" w:rsidRDefault="00A758EA" w:rsidP="003B7668">
      <w:pPr>
        <w:suppressAutoHyphens/>
        <w:spacing w:after="0" w:line="240" w:lineRule="auto"/>
        <w:jc w:val="both"/>
        <w:rPr>
          <w:rFonts w:ascii="Times New Roman" w:hAnsi="Times New Roman" w:cs="Times New Roman"/>
          <w:sz w:val="24"/>
          <w:szCs w:val="24"/>
          <w:lang w:eastAsia="zh-CN"/>
        </w:rPr>
      </w:pPr>
      <w:r w:rsidRPr="003B0214">
        <w:rPr>
          <w:rFonts w:ascii="Times New Roman" w:hAnsi="Times New Roman" w:cs="Times New Roman"/>
          <w:sz w:val="24"/>
          <w:szCs w:val="24"/>
          <w:lang w:eastAsia="zh-CN"/>
        </w:rPr>
        <w:t xml:space="preserve">Arló Nagyközség Önkormányzata Képviselő-testülete Arló Nagyközség Önkormányzata és Arló Nagyközség Roma Nemzetiségi Önkormányzata közötti együttműködési megállapodást felülvizsgálta és a melléklet szerinti tartalommal elfogadja. </w:t>
      </w:r>
    </w:p>
    <w:p w:rsidR="00A758EA" w:rsidRPr="003B0214" w:rsidRDefault="00A758EA" w:rsidP="003B7668">
      <w:pPr>
        <w:suppressAutoHyphens/>
        <w:spacing w:after="0" w:line="240" w:lineRule="auto"/>
        <w:jc w:val="both"/>
        <w:rPr>
          <w:rFonts w:ascii="Times New Roman" w:hAnsi="Times New Roman" w:cs="Times New Roman"/>
          <w:b/>
          <w:bCs/>
          <w:sz w:val="24"/>
          <w:szCs w:val="24"/>
          <w:lang w:eastAsia="zh-CN"/>
        </w:rPr>
      </w:pPr>
    </w:p>
    <w:p w:rsidR="00A758EA" w:rsidRPr="003B0214" w:rsidRDefault="00A758EA" w:rsidP="003B7668">
      <w:pPr>
        <w:suppressAutoHyphens/>
        <w:spacing w:after="0" w:line="240" w:lineRule="auto"/>
        <w:jc w:val="both"/>
        <w:rPr>
          <w:rFonts w:ascii="Times New Roman" w:hAnsi="Times New Roman" w:cs="Times New Roman"/>
          <w:b/>
          <w:bCs/>
          <w:sz w:val="24"/>
          <w:szCs w:val="24"/>
          <w:lang w:eastAsia="zh-CN"/>
        </w:rPr>
      </w:pPr>
      <w:r w:rsidRPr="003B0214">
        <w:rPr>
          <w:rFonts w:ascii="Times New Roman" w:hAnsi="Times New Roman" w:cs="Times New Roman"/>
          <w:b/>
          <w:bCs/>
          <w:sz w:val="24"/>
          <w:szCs w:val="24"/>
          <w:lang w:eastAsia="zh-CN"/>
        </w:rPr>
        <w:t>Határidő:</w:t>
      </w:r>
      <w:r w:rsidRPr="003B0214">
        <w:rPr>
          <w:rFonts w:ascii="Times New Roman" w:hAnsi="Times New Roman" w:cs="Times New Roman"/>
          <w:sz w:val="24"/>
          <w:szCs w:val="24"/>
          <w:lang w:eastAsia="zh-CN"/>
        </w:rPr>
        <w:t xml:space="preserve"> minden év január 31</w:t>
      </w:r>
      <w:proofErr w:type="gramStart"/>
      <w:r w:rsidRPr="003B0214">
        <w:rPr>
          <w:rFonts w:ascii="Times New Roman" w:hAnsi="Times New Roman" w:cs="Times New Roman"/>
          <w:sz w:val="24"/>
          <w:szCs w:val="24"/>
          <w:lang w:eastAsia="zh-CN"/>
        </w:rPr>
        <w:t>.,</w:t>
      </w:r>
      <w:proofErr w:type="gramEnd"/>
      <w:r w:rsidRPr="003B0214">
        <w:rPr>
          <w:rFonts w:ascii="Times New Roman" w:hAnsi="Times New Roman" w:cs="Times New Roman"/>
          <w:sz w:val="24"/>
          <w:szCs w:val="24"/>
          <w:lang w:eastAsia="zh-CN"/>
        </w:rPr>
        <w:t xml:space="preserve"> illetve általános vagy időközi választás esetén az alakuló </w:t>
      </w:r>
      <w:r w:rsidRPr="003B0214">
        <w:rPr>
          <w:rFonts w:ascii="Times New Roman" w:hAnsi="Times New Roman" w:cs="Times New Roman"/>
          <w:sz w:val="24"/>
          <w:szCs w:val="24"/>
          <w:lang w:eastAsia="zh-CN"/>
        </w:rPr>
        <w:tab/>
        <w:t xml:space="preserve">      ülést követő 30 napon belül </w:t>
      </w:r>
    </w:p>
    <w:p w:rsidR="00A758EA" w:rsidRPr="003B0214" w:rsidRDefault="00A758EA" w:rsidP="003B7668">
      <w:pPr>
        <w:suppressAutoHyphens/>
        <w:spacing w:after="0" w:line="240" w:lineRule="auto"/>
        <w:jc w:val="both"/>
        <w:rPr>
          <w:rFonts w:ascii="Times New Roman" w:hAnsi="Times New Roman" w:cs="Times New Roman"/>
          <w:sz w:val="24"/>
          <w:szCs w:val="24"/>
          <w:lang w:eastAsia="zh-CN"/>
        </w:rPr>
      </w:pPr>
      <w:r w:rsidRPr="003B0214">
        <w:rPr>
          <w:rFonts w:ascii="Times New Roman" w:hAnsi="Times New Roman" w:cs="Times New Roman"/>
          <w:b/>
          <w:bCs/>
          <w:sz w:val="24"/>
          <w:szCs w:val="24"/>
          <w:lang w:eastAsia="zh-CN"/>
        </w:rPr>
        <w:lastRenderedPageBreak/>
        <w:t>Felelős:</w:t>
      </w:r>
      <w:r w:rsidRPr="003B0214">
        <w:rPr>
          <w:rFonts w:ascii="Times New Roman" w:hAnsi="Times New Roman" w:cs="Times New Roman"/>
          <w:sz w:val="24"/>
          <w:szCs w:val="24"/>
          <w:lang w:eastAsia="zh-CN"/>
        </w:rPr>
        <w:t xml:space="preserve"> Vámos Istvánné dr. polgármester</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3B7668" w:rsidRDefault="00A758EA" w:rsidP="003B7668">
      <w:pPr>
        <w:pStyle w:val="Listaszerbekezds"/>
        <w:numPr>
          <w:ilvl w:val="0"/>
          <w:numId w:val="1"/>
        </w:numPr>
        <w:rPr>
          <w:rFonts w:ascii="Times New Roman" w:hAnsi="Times New Roman" w:cs="Times New Roman"/>
          <w:b/>
          <w:bCs/>
          <w:color w:val="993300"/>
          <w:sz w:val="28"/>
          <w:szCs w:val="28"/>
        </w:rPr>
      </w:pPr>
      <w:r w:rsidRPr="003B7668">
        <w:rPr>
          <w:rFonts w:ascii="Times New Roman" w:hAnsi="Times New Roman" w:cs="Times New Roman"/>
          <w:b/>
          <w:bCs/>
          <w:color w:val="993300"/>
          <w:sz w:val="28"/>
          <w:szCs w:val="28"/>
        </w:rPr>
        <w:t>napirendi pont</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C26360" w:rsidRDefault="00A758EA" w:rsidP="00C26360">
      <w:pPr>
        <w:spacing w:after="0" w:line="240" w:lineRule="auto"/>
        <w:jc w:val="right"/>
        <w:rPr>
          <w:rFonts w:ascii="Times New Roman" w:hAnsi="Times New Roman" w:cs="Times New Roman"/>
          <w:sz w:val="28"/>
          <w:szCs w:val="28"/>
          <w:lang w:eastAsia="hu-HU"/>
        </w:rPr>
      </w:pPr>
      <w:r>
        <w:rPr>
          <w:rFonts w:ascii="Times New Roman" w:hAnsi="Times New Roman" w:cs="Times New Roman"/>
          <w:sz w:val="28"/>
          <w:szCs w:val="28"/>
          <w:lang w:eastAsia="hu-HU"/>
        </w:rPr>
        <w:t>Indítványok, javaslatok, egyebek</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2723C6">
      <w:pPr>
        <w:pStyle w:val="Listaszerbekezds"/>
        <w:numPr>
          <w:ilvl w:val="1"/>
          <w:numId w:val="1"/>
        </w:numPr>
        <w:tabs>
          <w:tab w:val="clear" w:pos="1440"/>
        </w:tabs>
        <w:ind w:left="567" w:hanging="283"/>
        <w:jc w:val="both"/>
        <w:rPr>
          <w:rFonts w:ascii="Times New Roman" w:hAnsi="Times New Roman" w:cs="Times New Roman"/>
        </w:rPr>
      </w:pPr>
      <w:r>
        <w:rPr>
          <w:rFonts w:ascii="Times New Roman" w:hAnsi="Times New Roman" w:cs="Times New Roman"/>
        </w:rPr>
        <w:t xml:space="preserve">Általános Iskola energetikai korszerűsítése </w:t>
      </w:r>
      <w:proofErr w:type="gramStart"/>
      <w:r>
        <w:rPr>
          <w:rFonts w:ascii="Times New Roman" w:hAnsi="Times New Roman" w:cs="Times New Roman"/>
        </w:rPr>
        <w:t>Arlón tárgyú</w:t>
      </w:r>
      <w:proofErr w:type="gramEnd"/>
      <w:r>
        <w:rPr>
          <w:rFonts w:ascii="Times New Roman" w:hAnsi="Times New Roman" w:cs="Times New Roman"/>
        </w:rPr>
        <w:t xml:space="preserve"> pályázat közbeszerzési eljárásra benyújtott ajánlatok bontásának eredményéről tájékoztatás</w:t>
      </w:r>
    </w:p>
    <w:p w:rsidR="00A758EA" w:rsidRPr="00C26360" w:rsidRDefault="00A758EA" w:rsidP="00C26360">
      <w:pPr>
        <w:pStyle w:val="Listaszerbekezds"/>
        <w:jc w:val="both"/>
        <w:rPr>
          <w:rFonts w:ascii="Times New Roman" w:hAnsi="Times New Roman" w:cs="Times New Roman"/>
        </w:rPr>
      </w:pPr>
    </w:p>
    <w:p w:rsidR="00A758EA" w:rsidRDefault="00A758EA" w:rsidP="00C26360">
      <w:pPr>
        <w:pStyle w:val="Nincstrkz"/>
        <w:jc w:val="both"/>
        <w:rPr>
          <w:rFonts w:ascii="Times New Roman" w:hAnsi="Times New Roman" w:cs="Times New Roman"/>
          <w:sz w:val="24"/>
          <w:szCs w:val="24"/>
        </w:rPr>
      </w:pPr>
    </w:p>
    <w:p w:rsidR="00A758EA" w:rsidRDefault="00A758EA" w:rsidP="00C26360">
      <w:pPr>
        <w:pStyle w:val="Nincstrkz"/>
        <w:jc w:val="both"/>
        <w:rPr>
          <w:rFonts w:ascii="Times New Roman" w:hAnsi="Times New Roman" w:cs="Times New Roman"/>
          <w:sz w:val="24"/>
          <w:szCs w:val="24"/>
        </w:rPr>
      </w:pPr>
      <w:r w:rsidRPr="00C26360">
        <w:rPr>
          <w:rFonts w:ascii="Times New Roman" w:hAnsi="Times New Roman" w:cs="Times New Roman"/>
          <w:b/>
          <w:bCs/>
          <w:sz w:val="24"/>
          <w:szCs w:val="24"/>
        </w:rPr>
        <w:t>Vámos Istvánné dr.:</w:t>
      </w:r>
      <w:r>
        <w:rPr>
          <w:rFonts w:ascii="Times New Roman" w:hAnsi="Times New Roman" w:cs="Times New Roman"/>
          <w:sz w:val="24"/>
          <w:szCs w:val="24"/>
        </w:rPr>
        <w:t xml:space="preserve"> 6 cégtől kértünk ajánlatot, de csak 2 kft. nyújtotta be ajánlatát. Az egyik a Color-System Szolgáltató Kft. Budapest, Bécsi út 85. fsz.5. A kivitelezés első részére tett ajánlata 179.086.455 Ft, a második részére 38.202.154 Ft. A másik cég a New Techno Home Építő és Kereskedelmi Kft., amely az első részre 184.565.768 Ft-os ajánlatot adott, a második részre pedig 40.147.427 Ft-os ajánlatot nyújtott be. Mindig a legkedvezőbb ajánlatot kell elfogadni, így a Color-System Szolgáltató Kft. ajánlatát hirdettem ki nyertes ajánlatnak. Kérem ennek tudomásul vételét.</w:t>
      </w:r>
    </w:p>
    <w:p w:rsidR="00A758EA" w:rsidRDefault="00A758EA" w:rsidP="00C26360">
      <w:pPr>
        <w:pStyle w:val="Nincstrkz"/>
        <w:jc w:val="both"/>
        <w:rPr>
          <w:rFonts w:ascii="Times New Roman" w:hAnsi="Times New Roman" w:cs="Times New Roman"/>
          <w:sz w:val="24"/>
          <w:szCs w:val="24"/>
        </w:rPr>
      </w:pPr>
    </w:p>
    <w:p w:rsidR="00A758EA" w:rsidRDefault="00A758EA" w:rsidP="00C26360">
      <w:pPr>
        <w:pStyle w:val="Nincstrkz"/>
        <w:jc w:val="both"/>
        <w:rPr>
          <w:rFonts w:ascii="Times New Roman" w:hAnsi="Times New Roman" w:cs="Times New Roman"/>
          <w:sz w:val="24"/>
          <w:szCs w:val="24"/>
        </w:rPr>
      </w:pPr>
      <w:r w:rsidRPr="00C26360">
        <w:rPr>
          <w:rFonts w:ascii="Times New Roman" w:hAnsi="Times New Roman" w:cs="Times New Roman"/>
          <w:b/>
          <w:bCs/>
          <w:sz w:val="24"/>
          <w:szCs w:val="24"/>
        </w:rPr>
        <w:t>Bíró Ferenc:</w:t>
      </w:r>
      <w:r>
        <w:rPr>
          <w:rFonts w:ascii="Times New Roman" w:hAnsi="Times New Roman" w:cs="Times New Roman"/>
          <w:sz w:val="24"/>
          <w:szCs w:val="24"/>
        </w:rPr>
        <w:t xml:space="preserve"> Van egy bíráló bizottság, a polgármester azért nem tagja a bizottságnak, mert a bizottság elbírálja az ajánlatokat, és átadja a döntés lehetőségét a polgármesternek. </w:t>
      </w:r>
    </w:p>
    <w:p w:rsidR="00A758EA" w:rsidRDefault="00A758EA" w:rsidP="00C26360">
      <w:pPr>
        <w:pStyle w:val="Nincstrkz"/>
        <w:jc w:val="both"/>
        <w:rPr>
          <w:rFonts w:ascii="Times New Roman" w:hAnsi="Times New Roman" w:cs="Times New Roman"/>
          <w:sz w:val="24"/>
          <w:szCs w:val="24"/>
        </w:rPr>
      </w:pPr>
    </w:p>
    <w:p w:rsidR="00A758EA" w:rsidRPr="00C26360" w:rsidRDefault="00A758EA" w:rsidP="00C26360">
      <w:pPr>
        <w:pStyle w:val="Nincstrkz"/>
        <w:jc w:val="both"/>
        <w:rPr>
          <w:rFonts w:ascii="Times New Roman" w:hAnsi="Times New Roman" w:cs="Times New Roman"/>
          <w:i/>
          <w:iCs/>
          <w:sz w:val="24"/>
          <w:szCs w:val="24"/>
        </w:rPr>
      </w:pPr>
      <w:r w:rsidRPr="00C26360">
        <w:rPr>
          <w:rFonts w:ascii="Times New Roman" w:hAnsi="Times New Roman" w:cs="Times New Roman"/>
          <w:i/>
          <w:iCs/>
          <w:sz w:val="24"/>
          <w:szCs w:val="24"/>
        </w:rPr>
        <w:t xml:space="preserve">A képviselő-testület a </w:t>
      </w:r>
      <w:r>
        <w:rPr>
          <w:rFonts w:ascii="Times New Roman" w:hAnsi="Times New Roman" w:cs="Times New Roman"/>
          <w:i/>
          <w:iCs/>
          <w:sz w:val="24"/>
          <w:szCs w:val="24"/>
        </w:rPr>
        <w:t>tájékoztatást</w:t>
      </w:r>
      <w:r w:rsidRPr="00C26360">
        <w:rPr>
          <w:rFonts w:ascii="Times New Roman" w:hAnsi="Times New Roman" w:cs="Times New Roman"/>
          <w:i/>
          <w:iCs/>
          <w:sz w:val="24"/>
          <w:szCs w:val="24"/>
        </w:rPr>
        <w:t xml:space="preserve"> tudomásul vette. </w:t>
      </w:r>
    </w:p>
    <w:p w:rsidR="00A758EA" w:rsidRDefault="00A758EA" w:rsidP="00C26360">
      <w:pPr>
        <w:pStyle w:val="Nincstrkz"/>
        <w:jc w:val="both"/>
        <w:rPr>
          <w:rFonts w:ascii="Times New Roman" w:hAnsi="Times New Roman" w:cs="Times New Roman"/>
          <w:sz w:val="24"/>
          <w:szCs w:val="24"/>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2723C6">
      <w:pPr>
        <w:spacing w:after="0" w:line="240" w:lineRule="auto"/>
        <w:ind w:left="284"/>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Arlói Turisztikai és Közösségi Kft-nél </w:t>
      </w:r>
      <w:proofErr w:type="gramStart"/>
      <w:r>
        <w:rPr>
          <w:rFonts w:ascii="Times New Roman" w:hAnsi="Times New Roman" w:cs="Times New Roman"/>
          <w:sz w:val="24"/>
          <w:szCs w:val="24"/>
          <w:lang w:eastAsia="hu-HU"/>
        </w:rPr>
        <w:t>szálláshely bővítés</w:t>
      </w:r>
      <w:proofErr w:type="gramEnd"/>
      <w:r>
        <w:rPr>
          <w:rFonts w:ascii="Times New Roman" w:hAnsi="Times New Roman" w:cs="Times New Roman"/>
          <w:sz w:val="24"/>
          <w:szCs w:val="24"/>
          <w:lang w:eastAsia="hu-HU"/>
        </w:rPr>
        <w:t xml:space="preserve"> pályázat</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9802CA">
      <w:pPr>
        <w:pStyle w:val="Nincstrkz"/>
        <w:jc w:val="both"/>
        <w:rPr>
          <w:rFonts w:ascii="Times New Roman" w:hAnsi="Times New Roman" w:cs="Times New Roman"/>
          <w:sz w:val="24"/>
          <w:szCs w:val="24"/>
        </w:rPr>
      </w:pPr>
    </w:p>
    <w:p w:rsidR="00A758EA" w:rsidRDefault="00A758EA" w:rsidP="009802CA">
      <w:pPr>
        <w:pStyle w:val="Nincstrkz"/>
        <w:jc w:val="both"/>
        <w:rPr>
          <w:rFonts w:ascii="Times New Roman" w:hAnsi="Times New Roman" w:cs="Times New Roman"/>
          <w:sz w:val="24"/>
          <w:szCs w:val="24"/>
        </w:rPr>
      </w:pPr>
      <w:r w:rsidRPr="009802CA">
        <w:rPr>
          <w:rFonts w:ascii="Times New Roman" w:hAnsi="Times New Roman" w:cs="Times New Roman"/>
          <w:b/>
          <w:bCs/>
          <w:sz w:val="24"/>
          <w:szCs w:val="24"/>
        </w:rPr>
        <w:t>Vámos Istvánné dr.:</w:t>
      </w:r>
      <w:r>
        <w:rPr>
          <w:rFonts w:ascii="Times New Roman" w:hAnsi="Times New Roman" w:cs="Times New Roman"/>
          <w:sz w:val="24"/>
          <w:szCs w:val="24"/>
        </w:rPr>
        <w:t xml:space="preserve"> A tói szálláshelybővítésre nyertünk pályázatot. 2 évig szenvedtünk vele, de megkaptuk a támogatást. A döntés értelmében 35.707.133 Ft összes költségből 33.887.591 Ft-tal támogatott a pályázat, ezért a vállalt önerőt 11.985.830 Ft-ra kell megemelni, ez tételesen levezetésre került az előterjesztés mellékleteként. A szállásbővítés nagyon fontos, egyszerre kezdődhetne el másik projekttel. Ez az épület nagyon szépen van megtervezve, az 5 kőház sorába, a 2 faház helyén valósulna meg, összesen 8 fő részére. Megkaptuk a támogató okiratot, a megvalósítás határideje 2019. december 31. A támogató okiratban benne van, hogy azok a határidők, amik nem tarthatók automatikusan 6 hónappal meghosszabbodnak. Ez nekünk kevés, ezért javasoltam a menedzsmentnek, hogy a jogszabály által biztosított leghosszabb határidőt kérjük meg az irányító hatóságtól. </w:t>
      </w:r>
    </w:p>
    <w:p w:rsidR="00A758EA" w:rsidRDefault="00A758EA" w:rsidP="009802CA">
      <w:pPr>
        <w:pStyle w:val="Nincstrkz"/>
        <w:jc w:val="both"/>
        <w:rPr>
          <w:rFonts w:ascii="Times New Roman" w:hAnsi="Times New Roman" w:cs="Times New Roman"/>
          <w:sz w:val="24"/>
          <w:szCs w:val="24"/>
        </w:rPr>
      </w:pPr>
    </w:p>
    <w:p w:rsidR="00A758EA" w:rsidRDefault="00A758EA" w:rsidP="009802CA">
      <w:pPr>
        <w:pStyle w:val="Nincstrkz"/>
        <w:jc w:val="both"/>
        <w:rPr>
          <w:rFonts w:ascii="Times New Roman" w:hAnsi="Times New Roman" w:cs="Times New Roman"/>
          <w:sz w:val="24"/>
          <w:szCs w:val="24"/>
        </w:rPr>
      </w:pPr>
      <w:r w:rsidRPr="009802CA">
        <w:rPr>
          <w:rFonts w:ascii="Times New Roman" w:hAnsi="Times New Roman" w:cs="Times New Roman"/>
          <w:b/>
          <w:bCs/>
          <w:sz w:val="24"/>
          <w:szCs w:val="24"/>
        </w:rPr>
        <w:t>Dulai Roland:</w:t>
      </w:r>
      <w:r>
        <w:rPr>
          <w:rFonts w:ascii="Times New Roman" w:hAnsi="Times New Roman" w:cs="Times New Roman"/>
          <w:sz w:val="24"/>
          <w:szCs w:val="24"/>
        </w:rPr>
        <w:t xml:space="preserve"> A Pénzügyi és Településfejlesztési Bizottság megtárgyalta az anyagot, és 5 igen szavazattal javasolja elfogadását. </w:t>
      </w:r>
    </w:p>
    <w:p w:rsidR="00A758EA" w:rsidRDefault="00A758EA" w:rsidP="009802CA">
      <w:pPr>
        <w:pStyle w:val="Nincstrkz"/>
        <w:jc w:val="both"/>
        <w:rPr>
          <w:rFonts w:ascii="Times New Roman" w:hAnsi="Times New Roman" w:cs="Times New Roman"/>
          <w:sz w:val="24"/>
          <w:szCs w:val="24"/>
        </w:rPr>
      </w:pPr>
    </w:p>
    <w:p w:rsidR="00A758EA" w:rsidRDefault="00A758EA" w:rsidP="009802CA">
      <w:pPr>
        <w:pStyle w:val="Nincstrkz"/>
        <w:jc w:val="both"/>
        <w:rPr>
          <w:rFonts w:ascii="Times New Roman" w:hAnsi="Times New Roman" w:cs="Times New Roman"/>
          <w:sz w:val="24"/>
          <w:szCs w:val="24"/>
        </w:rPr>
      </w:pPr>
      <w:r w:rsidRPr="009802CA">
        <w:rPr>
          <w:rFonts w:ascii="Times New Roman" w:hAnsi="Times New Roman" w:cs="Times New Roman"/>
          <w:b/>
          <w:bCs/>
          <w:sz w:val="24"/>
          <w:szCs w:val="24"/>
        </w:rPr>
        <w:t>Bíró Ferenc:</w:t>
      </w:r>
      <w:r>
        <w:rPr>
          <w:rFonts w:ascii="Times New Roman" w:hAnsi="Times New Roman" w:cs="Times New Roman"/>
          <w:sz w:val="24"/>
          <w:szCs w:val="24"/>
        </w:rPr>
        <w:t xml:space="preserve"> A régebbi képviselők emlékeznek rá, hogy ezt a pályázatot már nagyon régen beadtuk, az elbírálási rendszer hibája miatt csúszott eddig. A közbeszerzési pályázat lefolytatása rengeteg időt elvesz. Úgy gondolom, ha az építkezéshez hozzáfognak tavasszal, akkor gyors munkát végez a közbeszerzést előkészítő bizottság. </w:t>
      </w:r>
    </w:p>
    <w:p w:rsidR="00A758EA" w:rsidRDefault="00A758EA" w:rsidP="009802CA">
      <w:pPr>
        <w:pStyle w:val="Nincstrkz"/>
        <w:jc w:val="both"/>
        <w:rPr>
          <w:rFonts w:ascii="Times New Roman" w:hAnsi="Times New Roman" w:cs="Times New Roman"/>
          <w:sz w:val="24"/>
          <w:szCs w:val="24"/>
        </w:rPr>
      </w:pPr>
    </w:p>
    <w:p w:rsidR="00A758EA" w:rsidRDefault="00A758EA" w:rsidP="009802CA">
      <w:pPr>
        <w:pStyle w:val="Nincstrkz"/>
        <w:jc w:val="both"/>
        <w:rPr>
          <w:rFonts w:ascii="Times New Roman" w:hAnsi="Times New Roman" w:cs="Times New Roman"/>
          <w:sz w:val="24"/>
          <w:szCs w:val="24"/>
        </w:rPr>
      </w:pPr>
      <w:r w:rsidRPr="009802CA">
        <w:rPr>
          <w:rFonts w:ascii="Times New Roman" w:hAnsi="Times New Roman" w:cs="Times New Roman"/>
          <w:b/>
          <w:bCs/>
          <w:sz w:val="24"/>
          <w:szCs w:val="24"/>
        </w:rPr>
        <w:t>Vámos Istvánné dr.:</w:t>
      </w:r>
      <w:r>
        <w:rPr>
          <w:rFonts w:ascii="Times New Roman" w:hAnsi="Times New Roman" w:cs="Times New Roman"/>
          <w:sz w:val="24"/>
          <w:szCs w:val="24"/>
        </w:rPr>
        <w:t xml:space="preserve"> Amennyiben nincs több hozzászólás, vélemény, kérem, szavazzunk arról, hogy az Arlói Turisztikai és Közösségi Kft-nél szállásbővítés pályázat keretében </w:t>
      </w:r>
      <w:r>
        <w:rPr>
          <w:rFonts w:ascii="Times New Roman" w:hAnsi="Times New Roman" w:cs="Times New Roman"/>
          <w:sz w:val="24"/>
          <w:szCs w:val="24"/>
        </w:rPr>
        <w:lastRenderedPageBreak/>
        <w:t>megvalósuló 2 apartman megvalósításához az önkormányzat 11.985.830 Ft önrészt biztosít a 2020. évi költségvetés terhére.</w:t>
      </w:r>
    </w:p>
    <w:p w:rsidR="00A758EA" w:rsidRDefault="00A758EA" w:rsidP="009802CA">
      <w:pPr>
        <w:pStyle w:val="Nincstrkz"/>
        <w:jc w:val="both"/>
        <w:rPr>
          <w:rFonts w:ascii="Times New Roman" w:hAnsi="Times New Roman" w:cs="Times New Roman"/>
          <w:sz w:val="24"/>
          <w:szCs w:val="24"/>
        </w:rPr>
      </w:pPr>
    </w:p>
    <w:p w:rsidR="00A758EA" w:rsidRDefault="00A758EA" w:rsidP="009802CA">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9802CA">
      <w:pPr>
        <w:pStyle w:val="Nincstrkz"/>
        <w:jc w:val="both"/>
        <w:rPr>
          <w:rFonts w:ascii="Times New Roman" w:hAnsi="Times New Roman" w:cs="Times New Roman"/>
          <w:sz w:val="24"/>
          <w:szCs w:val="24"/>
        </w:rPr>
      </w:pPr>
    </w:p>
    <w:p w:rsidR="00A758EA" w:rsidRPr="00C17FD9" w:rsidRDefault="00A758EA" w:rsidP="009802CA">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157/2019. (XI.22</w:t>
      </w:r>
      <w:r w:rsidRPr="00C003FB">
        <w:rPr>
          <w:rFonts w:ascii="Times New Roman" w:hAnsi="Times New Roman" w:cs="Times New Roman"/>
          <w:b/>
          <w:bCs/>
          <w:color w:val="993300"/>
          <w:sz w:val="32"/>
          <w:szCs w:val="32"/>
          <w:u w:val="single"/>
          <w:lang w:eastAsia="hu-HU"/>
        </w:rPr>
        <w:t>.) határozat</w:t>
      </w:r>
    </w:p>
    <w:p w:rsidR="00A758EA" w:rsidRDefault="00A758EA" w:rsidP="009802CA">
      <w:pPr>
        <w:spacing w:after="0" w:line="240" w:lineRule="auto"/>
        <w:jc w:val="both"/>
        <w:rPr>
          <w:rFonts w:ascii="Times New Roman" w:hAnsi="Times New Roman" w:cs="Times New Roman"/>
          <w:sz w:val="24"/>
          <w:szCs w:val="24"/>
          <w:lang w:eastAsia="hu-HU"/>
        </w:rPr>
      </w:pPr>
    </w:p>
    <w:p w:rsidR="00A758EA" w:rsidRPr="003B0214" w:rsidRDefault="00A758EA" w:rsidP="009802CA">
      <w:pPr>
        <w:suppressAutoHyphens/>
        <w:spacing w:after="0" w:line="240" w:lineRule="auto"/>
        <w:ind w:left="993" w:hanging="993"/>
        <w:jc w:val="both"/>
        <w:rPr>
          <w:rFonts w:ascii="Times New Roman" w:hAnsi="Times New Roman" w:cs="Times New Roman"/>
          <w:sz w:val="24"/>
          <w:szCs w:val="24"/>
          <w:lang w:eastAsia="zh-CN"/>
        </w:rPr>
      </w:pPr>
      <w:r w:rsidRPr="003B0214">
        <w:rPr>
          <w:rFonts w:ascii="Times New Roman" w:hAnsi="Times New Roman" w:cs="Times New Roman"/>
          <w:b/>
          <w:bCs/>
          <w:sz w:val="24"/>
          <w:szCs w:val="24"/>
          <w:lang w:eastAsia="zh-CN"/>
        </w:rPr>
        <w:t>Tárgy:</w:t>
      </w:r>
      <w:r>
        <w:rPr>
          <w:rFonts w:ascii="Times New Roman" w:hAnsi="Times New Roman" w:cs="Times New Roman"/>
          <w:b/>
          <w:bCs/>
          <w:sz w:val="24"/>
          <w:szCs w:val="24"/>
          <w:lang w:eastAsia="zh-CN"/>
        </w:rPr>
        <w:tab/>
      </w:r>
      <w:r>
        <w:rPr>
          <w:rFonts w:ascii="Times New Roman" w:hAnsi="Times New Roman" w:cs="Times New Roman"/>
          <w:sz w:val="24"/>
          <w:szCs w:val="24"/>
          <w:lang w:eastAsia="hu-HU"/>
        </w:rPr>
        <w:t>Arlói Turisztikai és Közösségi Kft-nél szálláshely bővítési pályázat</w:t>
      </w:r>
    </w:p>
    <w:p w:rsidR="00A758EA" w:rsidRPr="003B0214" w:rsidRDefault="00A758EA" w:rsidP="009802CA">
      <w:pPr>
        <w:suppressAutoHyphens/>
        <w:spacing w:after="0" w:line="240" w:lineRule="auto"/>
        <w:jc w:val="both"/>
        <w:rPr>
          <w:rFonts w:ascii="Times New Roman" w:hAnsi="Times New Roman" w:cs="Times New Roman"/>
          <w:sz w:val="24"/>
          <w:szCs w:val="24"/>
          <w:lang w:eastAsia="zh-CN"/>
        </w:rPr>
      </w:pPr>
    </w:p>
    <w:p w:rsidR="00A758EA" w:rsidRDefault="00A758EA" w:rsidP="009802CA">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Arló Nagyközség Önkormányzatának</w:t>
      </w:r>
      <w:r w:rsidRPr="003B0214">
        <w:rPr>
          <w:rFonts w:ascii="Times New Roman" w:hAnsi="Times New Roman" w:cs="Times New Roman"/>
          <w:sz w:val="24"/>
          <w:szCs w:val="24"/>
          <w:lang w:eastAsia="zh-CN"/>
        </w:rPr>
        <w:t xml:space="preserve"> Képviselő-testülete </w:t>
      </w:r>
      <w:r>
        <w:rPr>
          <w:rFonts w:ascii="Times New Roman" w:hAnsi="Times New Roman" w:cs="Times New Roman"/>
          <w:sz w:val="24"/>
          <w:szCs w:val="24"/>
          <w:lang w:eastAsia="zh-CN"/>
        </w:rPr>
        <w:t>az Észak-Borsodi LEADER Unió Helyi Közösségi Egyesület által meghirdetett „</w:t>
      </w:r>
      <w:proofErr w:type="gramStart"/>
      <w:r>
        <w:rPr>
          <w:rFonts w:ascii="Times New Roman" w:hAnsi="Times New Roman" w:cs="Times New Roman"/>
          <w:sz w:val="24"/>
          <w:szCs w:val="24"/>
          <w:lang w:eastAsia="zh-CN"/>
        </w:rPr>
        <w:t>A</w:t>
      </w:r>
      <w:proofErr w:type="gramEnd"/>
      <w:r>
        <w:rPr>
          <w:rFonts w:ascii="Times New Roman" w:hAnsi="Times New Roman" w:cs="Times New Roman"/>
          <w:sz w:val="24"/>
          <w:szCs w:val="24"/>
          <w:lang w:eastAsia="zh-CN"/>
        </w:rPr>
        <w:t xml:space="preserve"> térség idegenforgalmi sajátosságaira épülő turisztikai szolgáltatásfejlesztés” c. VP6-19.2.1.-30-1-17 kódszámú pályázat keretein belül megvalósuló 2 db apartman felépítéséhez a 2020. évi költségvetés terhére 11.985.830 Ft önerőt biztosít.</w:t>
      </w:r>
    </w:p>
    <w:p w:rsidR="00A758EA" w:rsidRDefault="00A758EA" w:rsidP="009802CA">
      <w:pPr>
        <w:spacing w:after="0" w:line="240" w:lineRule="auto"/>
        <w:jc w:val="both"/>
        <w:rPr>
          <w:rFonts w:ascii="Times New Roman" w:hAnsi="Times New Roman" w:cs="Times New Roman"/>
          <w:sz w:val="24"/>
          <w:szCs w:val="24"/>
          <w:lang w:eastAsia="zh-CN"/>
        </w:rPr>
      </w:pPr>
    </w:p>
    <w:p w:rsidR="00A758EA" w:rsidRDefault="00A758EA" w:rsidP="009802CA">
      <w:pPr>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Határidő:</w:t>
      </w:r>
      <w:r>
        <w:rPr>
          <w:rFonts w:ascii="Times New Roman" w:hAnsi="Times New Roman" w:cs="Times New Roman"/>
          <w:sz w:val="24"/>
          <w:szCs w:val="24"/>
          <w:lang w:eastAsia="zh-CN"/>
        </w:rPr>
        <w:t xml:space="preserve"> 2020. december 31.</w:t>
      </w:r>
    </w:p>
    <w:p w:rsidR="00A758EA" w:rsidRDefault="00A758EA" w:rsidP="009802CA">
      <w:pPr>
        <w:spacing w:after="0" w:line="24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Felelős:</w:t>
      </w:r>
      <w:r>
        <w:rPr>
          <w:rFonts w:ascii="Times New Roman" w:hAnsi="Times New Roman" w:cs="Times New Roman"/>
          <w:sz w:val="24"/>
          <w:szCs w:val="24"/>
          <w:lang w:eastAsia="zh-CN"/>
        </w:rPr>
        <w:t xml:space="preserve"> Vámos Istvánné dr. polgármester </w:t>
      </w:r>
    </w:p>
    <w:p w:rsidR="00A758EA" w:rsidRDefault="00A758EA" w:rsidP="009802CA">
      <w:pPr>
        <w:spacing w:after="0" w:line="240" w:lineRule="auto"/>
        <w:jc w:val="both"/>
        <w:rPr>
          <w:rFonts w:ascii="Times New Roman" w:hAnsi="Times New Roman" w:cs="Times New Roman"/>
          <w:sz w:val="24"/>
          <w:szCs w:val="24"/>
          <w:lang w:eastAsia="zh-CN"/>
        </w:rPr>
      </w:pPr>
    </w:p>
    <w:p w:rsidR="00A758EA" w:rsidRPr="00655EA7" w:rsidRDefault="00A758EA" w:rsidP="009802CA">
      <w:pPr>
        <w:spacing w:after="0" w:line="240" w:lineRule="auto"/>
        <w:jc w:val="both"/>
        <w:rPr>
          <w:rFonts w:ascii="Times New Roman" w:hAnsi="Times New Roman" w:cs="Times New Roman"/>
          <w:sz w:val="24"/>
          <w:szCs w:val="24"/>
          <w:lang w:eastAsia="zh-CN"/>
        </w:rPr>
      </w:pPr>
    </w:p>
    <w:p w:rsidR="00A758EA" w:rsidRPr="00E3346C" w:rsidRDefault="00A758EA" w:rsidP="00E3346C">
      <w:pPr>
        <w:spacing w:after="0" w:line="240" w:lineRule="auto"/>
        <w:ind w:left="142"/>
        <w:jc w:val="both"/>
        <w:rPr>
          <w:rFonts w:ascii="Times New Roman" w:hAnsi="Times New Roman" w:cs="Times New Roman"/>
          <w:sz w:val="24"/>
          <w:szCs w:val="24"/>
          <w:lang w:eastAsia="zh-CN"/>
        </w:rPr>
      </w:pPr>
      <w:r w:rsidRPr="00E3346C">
        <w:rPr>
          <w:rFonts w:ascii="Times New Roman" w:hAnsi="Times New Roman" w:cs="Times New Roman"/>
          <w:sz w:val="24"/>
          <w:szCs w:val="24"/>
          <w:lang w:eastAsia="zh-CN"/>
        </w:rPr>
        <w:t xml:space="preserve">c) </w:t>
      </w:r>
      <w:r w:rsidRPr="00E3346C">
        <w:rPr>
          <w:rFonts w:ascii="Times New Roman" w:hAnsi="Times New Roman" w:cs="Times New Roman"/>
          <w:sz w:val="24"/>
          <w:szCs w:val="24"/>
        </w:rPr>
        <w:t>Ózd Kistérség Többcélú Társulása Társulási Megállapodásának módosítása</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457C0F">
      <w:pPr>
        <w:pStyle w:val="Nincstrkz"/>
        <w:jc w:val="both"/>
        <w:rPr>
          <w:rFonts w:ascii="Times New Roman" w:hAnsi="Times New Roman" w:cs="Times New Roman"/>
          <w:sz w:val="24"/>
          <w:szCs w:val="24"/>
        </w:rPr>
      </w:pPr>
      <w:r w:rsidRPr="00457C0F">
        <w:rPr>
          <w:rFonts w:ascii="Times New Roman" w:hAnsi="Times New Roman" w:cs="Times New Roman"/>
          <w:b/>
          <w:bCs/>
          <w:sz w:val="24"/>
          <w:szCs w:val="24"/>
        </w:rPr>
        <w:t>Balogh Edina:</w:t>
      </w:r>
      <w:r>
        <w:rPr>
          <w:rFonts w:ascii="Times New Roman" w:hAnsi="Times New Roman" w:cs="Times New Roman"/>
          <w:sz w:val="24"/>
          <w:szCs w:val="24"/>
        </w:rPr>
        <w:t xml:space="preserve"> A megállapodás módosítását a személyi változások tették szükségessé, tartalmában nincs változás. Az Ügyrendi, Szociális és Oktatási Bizottság javasolja a társulási megállapodás módosítását, 5 igen szavazattal.</w:t>
      </w:r>
    </w:p>
    <w:p w:rsidR="00A758EA" w:rsidRDefault="00A758EA" w:rsidP="00457C0F">
      <w:pPr>
        <w:pStyle w:val="Nincstrkz"/>
        <w:jc w:val="both"/>
        <w:rPr>
          <w:rFonts w:ascii="Times New Roman" w:hAnsi="Times New Roman" w:cs="Times New Roman"/>
          <w:sz w:val="24"/>
          <w:szCs w:val="24"/>
        </w:rPr>
      </w:pPr>
    </w:p>
    <w:p w:rsidR="00A758EA" w:rsidRDefault="00A758EA" w:rsidP="00457C0F">
      <w:pPr>
        <w:pStyle w:val="Nincstrkz"/>
        <w:jc w:val="both"/>
        <w:rPr>
          <w:rFonts w:ascii="Times New Roman" w:hAnsi="Times New Roman" w:cs="Times New Roman"/>
          <w:sz w:val="24"/>
          <w:szCs w:val="24"/>
        </w:rPr>
      </w:pPr>
      <w:r w:rsidRPr="00457C0F">
        <w:rPr>
          <w:rFonts w:ascii="Times New Roman" w:hAnsi="Times New Roman" w:cs="Times New Roman"/>
          <w:b/>
          <w:bCs/>
          <w:sz w:val="24"/>
          <w:szCs w:val="24"/>
        </w:rPr>
        <w:t>Vámos Istvánné dr.:</w:t>
      </w:r>
      <w:r>
        <w:rPr>
          <w:rFonts w:ascii="Times New Roman" w:hAnsi="Times New Roman" w:cs="Times New Roman"/>
          <w:sz w:val="24"/>
          <w:szCs w:val="24"/>
        </w:rPr>
        <w:t xml:space="preserve"> A környező települések közül Borsodszentgyörgyön és Farkaslyukban történt polgármesterváltás. Kérem, szavazzunk a társulási megállapodás elfogadásáról.</w:t>
      </w:r>
    </w:p>
    <w:p w:rsidR="00A758EA" w:rsidRDefault="00A758EA" w:rsidP="003B7668">
      <w:pPr>
        <w:pStyle w:val="Nincstrkz"/>
        <w:jc w:val="both"/>
        <w:rPr>
          <w:rFonts w:ascii="Times New Roman" w:hAnsi="Times New Roman" w:cs="Times New Roman"/>
          <w:sz w:val="24"/>
          <w:szCs w:val="24"/>
        </w:rPr>
      </w:pPr>
    </w:p>
    <w:p w:rsidR="00A758EA" w:rsidRPr="00054C8E" w:rsidRDefault="00A758EA" w:rsidP="003B7668">
      <w:pPr>
        <w:pStyle w:val="Nincstrkz"/>
        <w:jc w:val="both"/>
        <w:rPr>
          <w:rFonts w:ascii="Times New Roman" w:hAnsi="Times New Roman" w:cs="Times New Roman"/>
          <w:sz w:val="24"/>
          <w:szCs w:val="24"/>
        </w:rPr>
      </w:pPr>
    </w:p>
    <w:p w:rsidR="00A758EA" w:rsidRDefault="00A758EA" w:rsidP="003B7668">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C17FD9" w:rsidRDefault="00A758EA" w:rsidP="00E33B9E">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158/2019. (XI.22</w:t>
      </w:r>
      <w:r w:rsidRPr="00C003FB">
        <w:rPr>
          <w:rFonts w:ascii="Times New Roman" w:hAnsi="Times New Roman" w:cs="Times New Roman"/>
          <w:b/>
          <w:bCs/>
          <w:color w:val="993300"/>
          <w:sz w:val="32"/>
          <w:szCs w:val="32"/>
          <w:u w:val="single"/>
          <w:lang w:eastAsia="hu-HU"/>
        </w:rPr>
        <w:t>.) határozat</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A24192" w:rsidRDefault="00A758EA" w:rsidP="00E33B9E">
      <w:pPr>
        <w:spacing w:after="0"/>
        <w:ind w:left="960" w:hanging="960"/>
        <w:jc w:val="both"/>
        <w:rPr>
          <w:rFonts w:ascii="Times New Roman" w:hAnsi="Times New Roman" w:cs="Times New Roman"/>
          <w:sz w:val="24"/>
          <w:szCs w:val="24"/>
        </w:rPr>
      </w:pPr>
      <w:r w:rsidRPr="00A24192">
        <w:rPr>
          <w:rFonts w:ascii="Times New Roman" w:hAnsi="Times New Roman" w:cs="Times New Roman"/>
          <w:b/>
          <w:bCs/>
          <w:sz w:val="24"/>
          <w:szCs w:val="24"/>
          <w:u w:val="single"/>
        </w:rPr>
        <w:t>Tárgy:</w:t>
      </w:r>
      <w:r w:rsidRPr="00A24192">
        <w:rPr>
          <w:rFonts w:ascii="Times New Roman" w:hAnsi="Times New Roman" w:cs="Times New Roman"/>
          <w:sz w:val="24"/>
          <w:szCs w:val="24"/>
        </w:rPr>
        <w:tab/>
      </w:r>
      <w:r>
        <w:rPr>
          <w:rFonts w:ascii="Times New Roman" w:hAnsi="Times New Roman" w:cs="Times New Roman"/>
          <w:color w:val="000000"/>
          <w:sz w:val="24"/>
          <w:szCs w:val="24"/>
        </w:rPr>
        <w:t>Ózd Kistérség Többcélú Társulása Társulási Megállapodásának módosítása</w:t>
      </w:r>
    </w:p>
    <w:p w:rsidR="00A758EA" w:rsidRDefault="00A758EA" w:rsidP="00E33B9E">
      <w:pPr>
        <w:spacing w:after="0" w:line="240" w:lineRule="auto"/>
        <w:jc w:val="both"/>
        <w:rPr>
          <w:rFonts w:ascii="Times New Roman" w:hAnsi="Times New Roman" w:cs="Times New Roman"/>
          <w:b/>
          <w:bCs/>
          <w:sz w:val="24"/>
          <w:szCs w:val="24"/>
          <w:lang w:eastAsia="hu-HU"/>
        </w:rPr>
      </w:pPr>
    </w:p>
    <w:p w:rsidR="00A758EA" w:rsidRPr="002F4F07" w:rsidRDefault="00A758EA" w:rsidP="00655EA7">
      <w:pPr>
        <w:pStyle w:val="Listaszerbekezds"/>
        <w:ind w:left="0"/>
        <w:jc w:val="both"/>
        <w:rPr>
          <w:rFonts w:ascii="Times New Roman" w:hAnsi="Times New Roman" w:cs="Times New Roman"/>
        </w:rPr>
      </w:pPr>
      <w:r w:rsidRPr="004F0661">
        <w:rPr>
          <w:rFonts w:ascii="Times New Roman" w:hAnsi="Times New Roman" w:cs="Times New Roman"/>
          <w:lang w:eastAsia="zh-CN"/>
        </w:rPr>
        <w:t xml:space="preserve">Arló Nagyközség Önkormányzata Képviselő-testülete </w:t>
      </w:r>
      <w:r>
        <w:rPr>
          <w:rFonts w:ascii="Times New Roman" w:hAnsi="Times New Roman" w:cs="Times New Roman"/>
        </w:rPr>
        <w:t>javasolja az Ózd Kistérség Többcélú Társulása</w:t>
      </w:r>
      <w:r w:rsidRPr="002F4F07">
        <w:rPr>
          <w:rFonts w:ascii="Times New Roman" w:hAnsi="Times New Roman" w:cs="Times New Roman"/>
        </w:rPr>
        <w:t xml:space="preserve"> Társulási Megállapodás</w:t>
      </w:r>
      <w:r>
        <w:rPr>
          <w:rFonts w:ascii="Times New Roman" w:hAnsi="Times New Roman" w:cs="Times New Roman"/>
        </w:rPr>
        <w:t>ának</w:t>
      </w:r>
      <w:r w:rsidRPr="002F4F07">
        <w:rPr>
          <w:rFonts w:ascii="Times New Roman" w:hAnsi="Times New Roman" w:cs="Times New Roman"/>
        </w:rPr>
        <w:t xml:space="preserve"> módosítását a határozat 1. melléklete, az egységes szerkezetbe foglalt megállapodást a 2. melléklete szerint.</w:t>
      </w:r>
    </w:p>
    <w:p w:rsidR="00A758EA" w:rsidRDefault="00A758EA" w:rsidP="00655EA7">
      <w:pPr>
        <w:spacing w:after="0"/>
        <w:rPr>
          <w:rFonts w:ascii="Times New Roman" w:hAnsi="Times New Roman" w:cs="Times New Roman"/>
          <w:sz w:val="24"/>
          <w:szCs w:val="24"/>
        </w:rPr>
      </w:pPr>
    </w:p>
    <w:p w:rsidR="00A758EA" w:rsidRDefault="00A758EA" w:rsidP="00655EA7">
      <w:pPr>
        <w:spacing w:after="0"/>
        <w:rPr>
          <w:rFonts w:ascii="Times New Roman" w:hAnsi="Times New Roman" w:cs="Times New Roman"/>
          <w:sz w:val="24"/>
          <w:szCs w:val="24"/>
        </w:rPr>
      </w:pPr>
      <w:r w:rsidRPr="00110EE1">
        <w:rPr>
          <w:rFonts w:ascii="Times New Roman" w:hAnsi="Times New Roman" w:cs="Times New Roman"/>
          <w:b/>
          <w:bCs/>
          <w:sz w:val="24"/>
          <w:szCs w:val="24"/>
        </w:rPr>
        <w:t>Felelős:</w:t>
      </w:r>
      <w:r>
        <w:rPr>
          <w:rFonts w:ascii="Times New Roman" w:hAnsi="Times New Roman" w:cs="Times New Roman"/>
          <w:sz w:val="24"/>
          <w:szCs w:val="24"/>
        </w:rPr>
        <w:t xml:space="preserve"> Vámos Istvánné dr. polgármester</w:t>
      </w:r>
    </w:p>
    <w:p w:rsidR="00A758EA" w:rsidRPr="00655EA7" w:rsidRDefault="00A758EA" w:rsidP="00364D2F">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Határidő:</w:t>
      </w:r>
      <w:r>
        <w:rPr>
          <w:rFonts w:ascii="Times New Roman" w:hAnsi="Times New Roman" w:cs="Times New Roman"/>
          <w:sz w:val="24"/>
          <w:szCs w:val="24"/>
        </w:rPr>
        <w:t xml:space="preserve"> 2019. december 12.</w:t>
      </w:r>
    </w:p>
    <w:p w:rsidR="00A758EA" w:rsidRDefault="00A758EA" w:rsidP="00364D2F">
      <w:pPr>
        <w:spacing w:after="0" w:line="240" w:lineRule="auto"/>
        <w:jc w:val="both"/>
        <w:rPr>
          <w:rFonts w:ascii="Times New Roman" w:hAnsi="Times New Roman" w:cs="Times New Roman"/>
          <w:b/>
          <w:bCs/>
          <w:color w:val="000000"/>
          <w:sz w:val="24"/>
          <w:szCs w:val="24"/>
          <w:lang w:eastAsia="hu-HU"/>
        </w:rPr>
      </w:pPr>
    </w:p>
    <w:p w:rsidR="00FD68C7" w:rsidRPr="00364D2F" w:rsidRDefault="00FD68C7" w:rsidP="00364D2F">
      <w:pPr>
        <w:spacing w:after="0" w:line="240" w:lineRule="auto"/>
        <w:jc w:val="both"/>
        <w:rPr>
          <w:rFonts w:ascii="Times New Roman" w:hAnsi="Times New Roman" w:cs="Times New Roman"/>
          <w:b/>
          <w:bCs/>
          <w:color w:val="000000"/>
          <w:sz w:val="24"/>
          <w:szCs w:val="24"/>
          <w:lang w:eastAsia="hu-HU"/>
        </w:rPr>
      </w:pPr>
    </w:p>
    <w:p w:rsidR="00A758EA" w:rsidRPr="00364D2F" w:rsidRDefault="00A758EA" w:rsidP="00364D2F">
      <w:pPr>
        <w:spacing w:after="0" w:line="240" w:lineRule="auto"/>
        <w:jc w:val="both"/>
        <w:rPr>
          <w:rFonts w:ascii="Times New Roman" w:hAnsi="Times New Roman" w:cs="Times New Roman"/>
          <w:b/>
          <w:bCs/>
          <w:color w:val="000000"/>
          <w:sz w:val="24"/>
          <w:szCs w:val="24"/>
          <w:lang w:eastAsia="hu-HU"/>
        </w:rPr>
      </w:pPr>
    </w:p>
    <w:p w:rsidR="00A758EA" w:rsidRPr="00364D2F" w:rsidRDefault="00A758EA" w:rsidP="00364D2F">
      <w:pPr>
        <w:spacing w:after="0" w:line="240" w:lineRule="auto"/>
        <w:ind w:left="180"/>
        <w:jc w:val="both"/>
        <w:rPr>
          <w:rFonts w:ascii="Times New Roman" w:hAnsi="Times New Roman" w:cs="Times New Roman"/>
          <w:sz w:val="24"/>
          <w:szCs w:val="24"/>
        </w:rPr>
      </w:pPr>
      <w:r w:rsidRPr="00364D2F">
        <w:rPr>
          <w:rFonts w:ascii="Times New Roman" w:hAnsi="Times New Roman" w:cs="Times New Roman"/>
          <w:sz w:val="24"/>
          <w:szCs w:val="24"/>
        </w:rPr>
        <w:lastRenderedPageBreak/>
        <w:t>d) Ózd Kistérség Többcélú Társulási Tanácsában az önkormányzat képviseletéről döntés</w:t>
      </w:r>
    </w:p>
    <w:p w:rsidR="00A758EA" w:rsidRPr="00364D2F" w:rsidRDefault="00A758EA" w:rsidP="00364D2F">
      <w:pPr>
        <w:spacing w:after="0" w:line="240" w:lineRule="auto"/>
        <w:jc w:val="both"/>
        <w:rPr>
          <w:rFonts w:ascii="Times New Roman" w:hAnsi="Times New Roman" w:cs="Times New Roman"/>
          <w:sz w:val="24"/>
          <w:szCs w:val="24"/>
          <w:lang w:eastAsia="hu-HU"/>
        </w:rPr>
      </w:pPr>
    </w:p>
    <w:p w:rsidR="00A758EA" w:rsidRPr="00364D2F" w:rsidRDefault="00A758EA" w:rsidP="00364D2F">
      <w:pPr>
        <w:spacing w:after="0" w:line="240" w:lineRule="auto"/>
        <w:jc w:val="both"/>
        <w:rPr>
          <w:rFonts w:ascii="Times New Roman" w:hAnsi="Times New Roman" w:cs="Times New Roman"/>
          <w:sz w:val="24"/>
          <w:szCs w:val="24"/>
          <w:lang w:eastAsia="hu-HU"/>
        </w:rPr>
      </w:pPr>
    </w:p>
    <w:p w:rsidR="00A758EA" w:rsidRDefault="00A758EA" w:rsidP="00364D2F">
      <w:pPr>
        <w:pStyle w:val="Nincstrkz"/>
        <w:jc w:val="both"/>
        <w:rPr>
          <w:rFonts w:ascii="Times New Roman" w:hAnsi="Times New Roman" w:cs="Times New Roman"/>
          <w:sz w:val="24"/>
          <w:szCs w:val="24"/>
        </w:rPr>
      </w:pPr>
      <w:r w:rsidRPr="00C051C1">
        <w:rPr>
          <w:rFonts w:ascii="Times New Roman" w:hAnsi="Times New Roman" w:cs="Times New Roman"/>
          <w:b/>
          <w:bCs/>
          <w:sz w:val="24"/>
          <w:szCs w:val="24"/>
        </w:rPr>
        <w:t>Balogh Edina:</w:t>
      </w:r>
      <w:r>
        <w:rPr>
          <w:rFonts w:ascii="Times New Roman" w:hAnsi="Times New Roman" w:cs="Times New Roman"/>
          <w:sz w:val="24"/>
          <w:szCs w:val="24"/>
        </w:rPr>
        <w:t xml:space="preserve"> A társulási tanács kéri, hogy minden település nevezze meg azt a képviselőt, aki a társulási ülésen részt fog venni. Eddig az volt a gyakorlat, hogy minden települést a polgármester képviselt, az Ügyrendi, Szociális és Oktatási Bizottság véleménye, hogy most is így legyen. Javasolja továbbá a bizottság, hogy a polgármester akadályoztatása esetén Bíró Ferenc alpolgármester képviselje a települést. A bizottság 5 igen szavazattal támogatja az elmondottakat.</w:t>
      </w:r>
    </w:p>
    <w:p w:rsidR="00A758EA" w:rsidRDefault="00A758EA" w:rsidP="00C051C1">
      <w:pPr>
        <w:pStyle w:val="Nincstrkz"/>
        <w:jc w:val="both"/>
        <w:rPr>
          <w:rFonts w:ascii="Times New Roman" w:hAnsi="Times New Roman" w:cs="Times New Roman"/>
          <w:sz w:val="24"/>
          <w:szCs w:val="24"/>
        </w:rPr>
      </w:pPr>
    </w:p>
    <w:p w:rsidR="00A758EA" w:rsidRDefault="00A758EA" w:rsidP="00C051C1">
      <w:pPr>
        <w:pStyle w:val="Nincstrkz"/>
        <w:jc w:val="both"/>
        <w:rPr>
          <w:rFonts w:ascii="Times New Roman" w:hAnsi="Times New Roman" w:cs="Times New Roman"/>
          <w:sz w:val="24"/>
          <w:szCs w:val="24"/>
        </w:rPr>
      </w:pPr>
      <w:r w:rsidRPr="00C051C1">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az elhangzott javaslatról.</w:t>
      </w:r>
    </w:p>
    <w:p w:rsidR="00A758EA" w:rsidRDefault="00A758EA" w:rsidP="00C051C1">
      <w:pPr>
        <w:pStyle w:val="Nincstrkz"/>
        <w:jc w:val="both"/>
        <w:rPr>
          <w:rFonts w:ascii="Times New Roman" w:hAnsi="Times New Roman" w:cs="Times New Roman"/>
          <w:sz w:val="24"/>
          <w:szCs w:val="24"/>
        </w:rPr>
      </w:pPr>
    </w:p>
    <w:p w:rsidR="00A758EA" w:rsidRPr="00054C8E" w:rsidRDefault="00A758EA" w:rsidP="00E33B9E">
      <w:pPr>
        <w:pStyle w:val="Nincstrkz"/>
        <w:jc w:val="both"/>
        <w:rPr>
          <w:rFonts w:ascii="Times New Roman" w:hAnsi="Times New Roman" w:cs="Times New Roman"/>
          <w:sz w:val="24"/>
          <w:szCs w:val="24"/>
        </w:rPr>
      </w:pPr>
    </w:p>
    <w:p w:rsidR="00A758EA" w:rsidRDefault="00A758EA" w:rsidP="00E33B9E">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E33B9E">
      <w:pPr>
        <w:spacing w:after="0" w:line="240" w:lineRule="auto"/>
        <w:jc w:val="both"/>
        <w:rPr>
          <w:rFonts w:ascii="Times New Roman" w:hAnsi="Times New Roman" w:cs="Times New Roman"/>
          <w:sz w:val="24"/>
          <w:szCs w:val="24"/>
          <w:lang w:eastAsia="hu-HU"/>
        </w:rPr>
      </w:pPr>
    </w:p>
    <w:p w:rsidR="00A758EA" w:rsidRPr="00C16D6E" w:rsidRDefault="00A758EA" w:rsidP="00C16D6E">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159/2019. (XI.22</w:t>
      </w:r>
      <w:r w:rsidRPr="00C003FB">
        <w:rPr>
          <w:rFonts w:ascii="Times New Roman" w:hAnsi="Times New Roman" w:cs="Times New Roman"/>
          <w:b/>
          <w:bCs/>
          <w:color w:val="993300"/>
          <w:sz w:val="32"/>
          <w:szCs w:val="32"/>
          <w:u w:val="single"/>
          <w:lang w:eastAsia="hu-HU"/>
        </w:rPr>
        <w:t>.) határozat</w:t>
      </w:r>
    </w:p>
    <w:p w:rsidR="00A758EA" w:rsidRDefault="00A758EA" w:rsidP="002C391D">
      <w:pPr>
        <w:pStyle w:val="Nincstrkz"/>
        <w:ind w:left="851" w:hanging="851"/>
        <w:jc w:val="both"/>
        <w:rPr>
          <w:rFonts w:ascii="Times New Roman" w:hAnsi="Times New Roman" w:cs="Times New Roman"/>
          <w:sz w:val="24"/>
          <w:szCs w:val="24"/>
        </w:rPr>
      </w:pPr>
      <w:r w:rsidRPr="00C16D6E">
        <w:rPr>
          <w:rFonts w:ascii="Times New Roman" w:hAnsi="Times New Roman" w:cs="Times New Roman"/>
          <w:b/>
          <w:bCs/>
          <w:sz w:val="24"/>
          <w:szCs w:val="24"/>
        </w:rPr>
        <w:t>Tárgy:</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Ózd Kistérség Többcélú </w:t>
      </w:r>
      <w:r>
        <w:rPr>
          <w:rFonts w:ascii="Times New Roman" w:hAnsi="Times New Roman" w:cs="Times New Roman"/>
          <w:sz w:val="24"/>
          <w:szCs w:val="24"/>
        </w:rPr>
        <w:t>Társulásban az önkormányzat képviseletéről döntés</w:t>
      </w:r>
    </w:p>
    <w:p w:rsidR="00A758EA" w:rsidRDefault="00A758EA" w:rsidP="002C391D">
      <w:pPr>
        <w:pStyle w:val="Nincstrkz"/>
        <w:jc w:val="both"/>
        <w:rPr>
          <w:rFonts w:ascii="Times New Roman" w:hAnsi="Times New Roman" w:cs="Times New Roman"/>
          <w:sz w:val="24"/>
          <w:szCs w:val="24"/>
        </w:rPr>
      </w:pPr>
    </w:p>
    <w:p w:rsidR="00A758EA" w:rsidRDefault="00A758EA" w:rsidP="002C391D">
      <w:pPr>
        <w:pStyle w:val="Nincstrkz"/>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Arló Nagyközség Önkormányzatának Képviselő-testülete az Ózd Kistérség Többcélú Társulás Társulási Tanácsába Arló Nagyközség Önkormányzat 2019. november 22-i hatállyal képviselőként Vámos Istvánné dr. polgármestert jelöli ki. </w:t>
      </w:r>
    </w:p>
    <w:p w:rsidR="00A758EA" w:rsidRDefault="00A758EA" w:rsidP="002C391D">
      <w:pPr>
        <w:pStyle w:val="Nincstrkz"/>
        <w:ind w:left="720"/>
        <w:jc w:val="both"/>
        <w:rPr>
          <w:rFonts w:ascii="Times New Roman" w:hAnsi="Times New Roman" w:cs="Times New Roman"/>
          <w:sz w:val="24"/>
          <w:szCs w:val="24"/>
        </w:rPr>
      </w:pPr>
    </w:p>
    <w:p w:rsidR="00A758EA" w:rsidRDefault="00A758EA" w:rsidP="002C391D">
      <w:pPr>
        <w:pStyle w:val="Nincstrkz"/>
        <w:numPr>
          <w:ilvl w:val="0"/>
          <w:numId w:val="31"/>
        </w:numPr>
        <w:jc w:val="both"/>
        <w:rPr>
          <w:rFonts w:ascii="Times New Roman" w:hAnsi="Times New Roman" w:cs="Times New Roman"/>
          <w:sz w:val="24"/>
          <w:szCs w:val="24"/>
        </w:rPr>
      </w:pPr>
      <w:r>
        <w:rPr>
          <w:rFonts w:ascii="Times New Roman" w:hAnsi="Times New Roman" w:cs="Times New Roman"/>
          <w:sz w:val="24"/>
          <w:szCs w:val="24"/>
        </w:rPr>
        <w:t>Arló Nagyközség Önkormányzata Képviselő-testülete az Ózd Kistérség Többcélú Társulás Társulási Társulásban Vámos Istvánné dr. polgármester akadályoztatása esetén a Társulási Tanácsba Bíró Ferenc alpolgármestert jelöli ki.</w:t>
      </w:r>
    </w:p>
    <w:p w:rsidR="00A758EA" w:rsidRDefault="00A758EA" w:rsidP="002C391D">
      <w:pPr>
        <w:pStyle w:val="Nincstrkz"/>
        <w:jc w:val="both"/>
        <w:rPr>
          <w:rFonts w:ascii="Times New Roman" w:hAnsi="Times New Roman" w:cs="Times New Roman"/>
          <w:b/>
          <w:bCs/>
          <w:sz w:val="24"/>
          <w:szCs w:val="24"/>
        </w:rPr>
      </w:pPr>
    </w:p>
    <w:p w:rsidR="00A758EA" w:rsidRDefault="00A758EA" w:rsidP="002C391D">
      <w:pPr>
        <w:pStyle w:val="Nincstrkz"/>
        <w:jc w:val="both"/>
        <w:rPr>
          <w:rFonts w:ascii="Times New Roman" w:hAnsi="Times New Roman" w:cs="Times New Roman"/>
          <w:sz w:val="24"/>
          <w:szCs w:val="24"/>
        </w:rPr>
      </w:pPr>
      <w:r>
        <w:rPr>
          <w:rFonts w:ascii="Times New Roman" w:hAnsi="Times New Roman" w:cs="Times New Roman"/>
          <w:b/>
          <w:bCs/>
          <w:sz w:val="24"/>
          <w:szCs w:val="24"/>
        </w:rPr>
        <w:t>Határidő:</w:t>
      </w:r>
      <w:r>
        <w:rPr>
          <w:rFonts w:ascii="Times New Roman" w:hAnsi="Times New Roman" w:cs="Times New Roman"/>
          <w:sz w:val="24"/>
          <w:szCs w:val="24"/>
        </w:rPr>
        <w:t xml:space="preserve"> 2019. november 22.</w:t>
      </w:r>
    </w:p>
    <w:p w:rsidR="00A758EA" w:rsidRDefault="00A758EA" w:rsidP="002C391D">
      <w:pPr>
        <w:pStyle w:val="Nincstrkz"/>
        <w:jc w:val="both"/>
        <w:rPr>
          <w:rFonts w:ascii="Times New Roman" w:hAnsi="Times New Roman" w:cs="Times New Roman"/>
          <w:sz w:val="24"/>
          <w:szCs w:val="24"/>
        </w:rPr>
      </w:pPr>
      <w:r>
        <w:rPr>
          <w:rFonts w:ascii="Times New Roman" w:hAnsi="Times New Roman" w:cs="Times New Roman"/>
          <w:b/>
          <w:bCs/>
          <w:sz w:val="24"/>
          <w:szCs w:val="24"/>
        </w:rPr>
        <w:t>Felelős:</w:t>
      </w:r>
      <w:r>
        <w:rPr>
          <w:rFonts w:ascii="Times New Roman" w:hAnsi="Times New Roman" w:cs="Times New Roman"/>
          <w:sz w:val="24"/>
          <w:szCs w:val="24"/>
        </w:rPr>
        <w:t xml:space="preserve"> Vámos Istvánné dr. polgármester</w:t>
      </w:r>
    </w:p>
    <w:p w:rsidR="00A758EA" w:rsidRDefault="00A758EA" w:rsidP="00E33B9E">
      <w:pPr>
        <w:spacing w:after="0" w:line="240" w:lineRule="auto"/>
        <w:jc w:val="both"/>
        <w:rPr>
          <w:rFonts w:ascii="Times New Roman" w:hAnsi="Times New Roman" w:cs="Times New Roman"/>
          <w:sz w:val="24"/>
          <w:szCs w:val="24"/>
          <w:lang w:eastAsia="hu-HU"/>
        </w:rPr>
      </w:pPr>
    </w:p>
    <w:p w:rsidR="00A758EA" w:rsidRPr="008E6AA5" w:rsidRDefault="00A758EA" w:rsidP="00E33B9E">
      <w:pPr>
        <w:spacing w:after="0" w:line="240" w:lineRule="auto"/>
        <w:jc w:val="both"/>
        <w:rPr>
          <w:rFonts w:ascii="Times New Roman" w:hAnsi="Times New Roman" w:cs="Times New Roman"/>
          <w:sz w:val="24"/>
          <w:szCs w:val="24"/>
          <w:lang w:eastAsia="hu-HU"/>
        </w:rPr>
      </w:pPr>
    </w:p>
    <w:p w:rsidR="00A758EA" w:rsidRPr="00464251" w:rsidRDefault="00A758EA" w:rsidP="001532F3">
      <w:pPr>
        <w:pStyle w:val="Listaszerbekezds"/>
        <w:numPr>
          <w:ilvl w:val="0"/>
          <w:numId w:val="36"/>
        </w:numPr>
        <w:rPr>
          <w:rFonts w:ascii="Times New Roman" w:hAnsi="Times New Roman" w:cs="Times New Roman"/>
        </w:rPr>
      </w:pPr>
      <w:r w:rsidRPr="00464251">
        <w:rPr>
          <w:rFonts w:ascii="Times New Roman" w:hAnsi="Times New Roman" w:cs="Times New Roman"/>
        </w:rPr>
        <w:t>Nádasd-völgyi Háziorvosi Ügyeleti Társulásban az önkormányzat képviseletéről döntés</w:t>
      </w:r>
    </w:p>
    <w:p w:rsidR="00A758EA" w:rsidRPr="00E33B9E" w:rsidRDefault="00A758EA" w:rsidP="005A67E8">
      <w:pPr>
        <w:spacing w:after="0" w:line="240" w:lineRule="auto"/>
        <w:jc w:val="both"/>
        <w:rPr>
          <w:rFonts w:ascii="Times New Roman" w:hAnsi="Times New Roman" w:cs="Times New Roman"/>
          <w:sz w:val="28"/>
          <w:szCs w:val="28"/>
          <w:lang w:eastAsia="hu-HU"/>
        </w:rPr>
      </w:pPr>
    </w:p>
    <w:p w:rsidR="00A758EA" w:rsidRDefault="00A758EA" w:rsidP="003545A5">
      <w:pPr>
        <w:pStyle w:val="Nincstrkz"/>
        <w:jc w:val="both"/>
        <w:rPr>
          <w:rFonts w:ascii="Times New Roman" w:hAnsi="Times New Roman" w:cs="Times New Roman"/>
          <w:sz w:val="24"/>
          <w:szCs w:val="24"/>
        </w:rPr>
      </w:pPr>
      <w:r w:rsidRPr="003545A5">
        <w:rPr>
          <w:rFonts w:ascii="Times New Roman" w:hAnsi="Times New Roman" w:cs="Times New Roman"/>
          <w:b/>
          <w:bCs/>
          <w:sz w:val="24"/>
          <w:szCs w:val="24"/>
        </w:rPr>
        <w:t>Balogh Edina:</w:t>
      </w:r>
      <w:r>
        <w:rPr>
          <w:rFonts w:ascii="Times New Roman" w:hAnsi="Times New Roman" w:cs="Times New Roman"/>
          <w:sz w:val="24"/>
          <w:szCs w:val="24"/>
        </w:rPr>
        <w:t xml:space="preserve"> Az Ügyrendi, Szociális és Oktatási Bizottság egyhangúan javasolja, hogy a települést a társulási tanácsba polgármester asszony, akadályoztatása esetén alpolgármester úr képviselje. </w:t>
      </w:r>
    </w:p>
    <w:p w:rsidR="00A758EA" w:rsidRDefault="00A758EA" w:rsidP="003545A5">
      <w:pPr>
        <w:pStyle w:val="Nincstrkz"/>
        <w:jc w:val="both"/>
        <w:rPr>
          <w:rFonts w:ascii="Times New Roman" w:hAnsi="Times New Roman" w:cs="Times New Roman"/>
          <w:sz w:val="24"/>
          <w:szCs w:val="24"/>
        </w:rPr>
      </w:pPr>
    </w:p>
    <w:p w:rsidR="00A758EA" w:rsidRDefault="00A758EA" w:rsidP="003545A5">
      <w:pPr>
        <w:pStyle w:val="Nincstrkz"/>
        <w:jc w:val="both"/>
        <w:rPr>
          <w:rFonts w:ascii="Times New Roman" w:hAnsi="Times New Roman" w:cs="Times New Roman"/>
          <w:sz w:val="24"/>
          <w:szCs w:val="24"/>
        </w:rPr>
      </w:pPr>
      <w:r w:rsidRPr="00140D77">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 Nádasdvölgyi Háziorvosi Ügyeleti Társulásban az önkormányzat képviseletéről, mely szerint a társulási tanácsba a települést a polgármester, akadályoztatása esetén az alpolgármester képviseli. </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054C8E" w:rsidRDefault="00A758EA" w:rsidP="00E33B9E">
      <w:pPr>
        <w:pStyle w:val="Nincstrkz"/>
        <w:jc w:val="both"/>
        <w:rPr>
          <w:rFonts w:ascii="Times New Roman" w:hAnsi="Times New Roman" w:cs="Times New Roman"/>
          <w:sz w:val="24"/>
          <w:szCs w:val="24"/>
        </w:rPr>
      </w:pPr>
    </w:p>
    <w:p w:rsidR="00A758EA" w:rsidRDefault="00A758EA" w:rsidP="00E33B9E">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E33B9E">
      <w:pPr>
        <w:spacing w:after="0" w:line="240" w:lineRule="auto"/>
        <w:jc w:val="both"/>
        <w:rPr>
          <w:rFonts w:ascii="Times New Roman" w:hAnsi="Times New Roman" w:cs="Times New Roman"/>
          <w:sz w:val="24"/>
          <w:szCs w:val="24"/>
          <w:lang w:eastAsia="hu-HU"/>
        </w:rPr>
      </w:pPr>
    </w:p>
    <w:p w:rsidR="00FD68C7" w:rsidRDefault="00FD68C7" w:rsidP="00E33B9E">
      <w:pPr>
        <w:spacing w:after="0" w:line="240" w:lineRule="auto"/>
        <w:jc w:val="both"/>
        <w:rPr>
          <w:rFonts w:ascii="Times New Roman" w:hAnsi="Times New Roman" w:cs="Times New Roman"/>
          <w:sz w:val="24"/>
          <w:szCs w:val="24"/>
          <w:lang w:eastAsia="hu-HU"/>
        </w:rPr>
      </w:pPr>
    </w:p>
    <w:p w:rsidR="00FD68C7" w:rsidRDefault="00FD68C7" w:rsidP="00E33B9E">
      <w:pPr>
        <w:spacing w:after="0" w:line="240" w:lineRule="auto"/>
        <w:jc w:val="both"/>
        <w:rPr>
          <w:rFonts w:ascii="Times New Roman" w:hAnsi="Times New Roman" w:cs="Times New Roman"/>
          <w:sz w:val="24"/>
          <w:szCs w:val="24"/>
          <w:lang w:eastAsia="hu-HU"/>
        </w:rPr>
      </w:pPr>
    </w:p>
    <w:p w:rsidR="00FD68C7" w:rsidRDefault="00FD68C7" w:rsidP="00E33B9E">
      <w:pPr>
        <w:spacing w:after="0" w:line="240" w:lineRule="auto"/>
        <w:jc w:val="both"/>
        <w:rPr>
          <w:rFonts w:ascii="Times New Roman" w:hAnsi="Times New Roman" w:cs="Times New Roman"/>
          <w:sz w:val="24"/>
          <w:szCs w:val="24"/>
          <w:lang w:eastAsia="hu-HU"/>
        </w:rPr>
      </w:pPr>
    </w:p>
    <w:p w:rsidR="00A758EA" w:rsidRPr="00C17FD9" w:rsidRDefault="00A758EA" w:rsidP="00E33B9E">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lastRenderedPageBreak/>
        <w:t>160/2019. (XI.22</w:t>
      </w:r>
      <w:r w:rsidRPr="00C003FB">
        <w:rPr>
          <w:rFonts w:ascii="Times New Roman" w:hAnsi="Times New Roman" w:cs="Times New Roman"/>
          <w:b/>
          <w:bCs/>
          <w:color w:val="993300"/>
          <w:sz w:val="32"/>
          <w:szCs w:val="32"/>
          <w:u w:val="single"/>
          <w:lang w:eastAsia="hu-HU"/>
        </w:rPr>
        <w:t>.) határozat</w:t>
      </w:r>
    </w:p>
    <w:p w:rsidR="00A758EA" w:rsidRDefault="00A758EA" w:rsidP="00E33B9E">
      <w:pPr>
        <w:pStyle w:val="Nincstrkz"/>
        <w:ind w:left="851" w:hanging="851"/>
        <w:jc w:val="both"/>
        <w:rPr>
          <w:rFonts w:ascii="Times New Roman" w:hAnsi="Times New Roman" w:cs="Times New Roman"/>
          <w:sz w:val="24"/>
          <w:szCs w:val="24"/>
        </w:rPr>
      </w:pPr>
      <w:r>
        <w:rPr>
          <w:rFonts w:ascii="Times New Roman" w:hAnsi="Times New Roman" w:cs="Times New Roman"/>
          <w:b/>
          <w:bCs/>
          <w:sz w:val="24"/>
          <w:szCs w:val="24"/>
        </w:rPr>
        <w:t>Tárgy:</w:t>
      </w:r>
      <w:r>
        <w:rPr>
          <w:rFonts w:ascii="Times New Roman" w:hAnsi="Times New Roman" w:cs="Times New Roman"/>
          <w:b/>
          <w:bCs/>
          <w:sz w:val="24"/>
          <w:szCs w:val="24"/>
        </w:rPr>
        <w:tab/>
      </w:r>
      <w:r>
        <w:rPr>
          <w:rFonts w:ascii="Times New Roman" w:hAnsi="Times New Roman" w:cs="Times New Roman"/>
          <w:sz w:val="24"/>
          <w:szCs w:val="24"/>
        </w:rPr>
        <w:t>Nádasd-völgyi Háziorvosi Ügyeleti Társulásban az önkormányzat képviseletéről döntés</w:t>
      </w:r>
    </w:p>
    <w:p w:rsidR="00A758EA" w:rsidRDefault="00A758EA" w:rsidP="00E33B9E">
      <w:pPr>
        <w:pStyle w:val="Nincstrkz"/>
        <w:jc w:val="both"/>
        <w:rPr>
          <w:rFonts w:ascii="Times New Roman" w:hAnsi="Times New Roman" w:cs="Times New Roman"/>
          <w:sz w:val="24"/>
          <w:szCs w:val="24"/>
        </w:rPr>
      </w:pPr>
    </w:p>
    <w:p w:rsidR="00A758EA" w:rsidRDefault="00A758EA" w:rsidP="00C16D6E">
      <w:pPr>
        <w:pStyle w:val="Nincstrkz"/>
        <w:numPr>
          <w:ilvl w:val="3"/>
          <w:numId w:val="33"/>
        </w:numPr>
        <w:tabs>
          <w:tab w:val="clear" w:pos="4320"/>
        </w:tabs>
        <w:ind w:left="284" w:hanging="284"/>
        <w:jc w:val="both"/>
        <w:rPr>
          <w:rFonts w:ascii="Times New Roman" w:hAnsi="Times New Roman" w:cs="Times New Roman"/>
          <w:sz w:val="24"/>
          <w:szCs w:val="24"/>
        </w:rPr>
      </w:pPr>
      <w:r>
        <w:rPr>
          <w:rFonts w:ascii="Times New Roman" w:hAnsi="Times New Roman" w:cs="Times New Roman"/>
          <w:sz w:val="24"/>
          <w:szCs w:val="24"/>
        </w:rPr>
        <w:t>Arló Nagyközség Önkormányzatának Képviselő-testülete a Nádasd-völgyi Háziorvosi Ügyeleti Társulásban Arló Nagyközség Önkormányzat 2019. november 22-i hatállyal képviseletre Vámos Istvánné dr. polgármestert jelöli ki.</w:t>
      </w:r>
    </w:p>
    <w:p w:rsidR="00A758EA" w:rsidRDefault="00A758EA" w:rsidP="00C16D6E">
      <w:pPr>
        <w:pStyle w:val="Nincstrkz"/>
        <w:ind w:left="720"/>
        <w:jc w:val="both"/>
        <w:rPr>
          <w:rFonts w:ascii="Times New Roman" w:hAnsi="Times New Roman" w:cs="Times New Roman"/>
          <w:sz w:val="24"/>
          <w:szCs w:val="24"/>
        </w:rPr>
      </w:pPr>
    </w:p>
    <w:p w:rsidR="00A758EA" w:rsidRDefault="00A758EA" w:rsidP="00C16D6E">
      <w:pPr>
        <w:pStyle w:val="Nincstrkz"/>
        <w:numPr>
          <w:ilvl w:val="3"/>
          <w:numId w:val="33"/>
        </w:numPr>
        <w:tabs>
          <w:tab w:val="clear" w:pos="4320"/>
        </w:tabs>
        <w:ind w:left="284" w:hanging="284"/>
        <w:jc w:val="both"/>
        <w:rPr>
          <w:rFonts w:ascii="Times New Roman" w:hAnsi="Times New Roman" w:cs="Times New Roman"/>
          <w:sz w:val="24"/>
          <w:szCs w:val="24"/>
        </w:rPr>
      </w:pPr>
      <w:r>
        <w:rPr>
          <w:rFonts w:ascii="Times New Roman" w:hAnsi="Times New Roman" w:cs="Times New Roman"/>
          <w:sz w:val="24"/>
          <w:szCs w:val="24"/>
        </w:rPr>
        <w:t>Arló Nagyközség Önkormányzata Képviselő-testülete a Nádasd-völgyi Háziorvosi Ügyeleti Társulásba való képviseletre Vámos Istvánné dr. polgármester akadályoztatása esetén a Társulási Tanácsba Bíró Ferenc alpolgármestert jelöli ki.</w:t>
      </w:r>
    </w:p>
    <w:p w:rsidR="00A758EA" w:rsidRDefault="00A758EA" w:rsidP="00C16D6E">
      <w:pPr>
        <w:pStyle w:val="Nincstrkz"/>
        <w:jc w:val="both"/>
        <w:rPr>
          <w:rFonts w:ascii="Times New Roman" w:hAnsi="Times New Roman" w:cs="Times New Roman"/>
          <w:b/>
          <w:bCs/>
          <w:sz w:val="24"/>
          <w:szCs w:val="24"/>
        </w:rPr>
      </w:pPr>
    </w:p>
    <w:p w:rsidR="00A758EA" w:rsidRDefault="00A758EA" w:rsidP="00C16D6E">
      <w:pPr>
        <w:pStyle w:val="Nincstrkz"/>
        <w:jc w:val="both"/>
        <w:rPr>
          <w:rFonts w:ascii="Times New Roman" w:hAnsi="Times New Roman" w:cs="Times New Roman"/>
          <w:sz w:val="24"/>
          <w:szCs w:val="24"/>
        </w:rPr>
      </w:pPr>
      <w:r>
        <w:rPr>
          <w:rFonts w:ascii="Times New Roman" w:hAnsi="Times New Roman" w:cs="Times New Roman"/>
          <w:b/>
          <w:bCs/>
          <w:sz w:val="24"/>
          <w:szCs w:val="24"/>
        </w:rPr>
        <w:t>Határidő:</w:t>
      </w:r>
      <w:r>
        <w:rPr>
          <w:rFonts w:ascii="Times New Roman" w:hAnsi="Times New Roman" w:cs="Times New Roman"/>
          <w:sz w:val="24"/>
          <w:szCs w:val="24"/>
        </w:rPr>
        <w:t xml:space="preserve"> 2019. november 22.</w:t>
      </w:r>
    </w:p>
    <w:p w:rsidR="00A758EA" w:rsidRDefault="00A758EA" w:rsidP="00C16D6E">
      <w:pPr>
        <w:pStyle w:val="Nincstrkz"/>
        <w:jc w:val="both"/>
        <w:rPr>
          <w:rFonts w:ascii="Times New Roman" w:hAnsi="Times New Roman" w:cs="Times New Roman"/>
          <w:sz w:val="24"/>
          <w:szCs w:val="24"/>
        </w:rPr>
      </w:pPr>
      <w:r>
        <w:rPr>
          <w:rFonts w:ascii="Times New Roman" w:hAnsi="Times New Roman" w:cs="Times New Roman"/>
          <w:b/>
          <w:bCs/>
          <w:sz w:val="24"/>
          <w:szCs w:val="24"/>
        </w:rPr>
        <w:t>Felelős:</w:t>
      </w:r>
      <w:r>
        <w:rPr>
          <w:rFonts w:ascii="Times New Roman" w:hAnsi="Times New Roman" w:cs="Times New Roman"/>
          <w:sz w:val="24"/>
          <w:szCs w:val="24"/>
        </w:rPr>
        <w:t xml:space="preserve"> Vámos Istvánné dr. polgármester</w:t>
      </w:r>
    </w:p>
    <w:p w:rsidR="00A758EA" w:rsidRDefault="00A758EA" w:rsidP="00E33B9E">
      <w:pPr>
        <w:pStyle w:val="Nincstrkz"/>
        <w:rPr>
          <w:rFonts w:ascii="Times New Roman" w:hAnsi="Times New Roman" w:cs="Times New Roman"/>
          <w:sz w:val="24"/>
          <w:szCs w:val="24"/>
        </w:rPr>
      </w:pPr>
    </w:p>
    <w:p w:rsidR="00A758EA" w:rsidRDefault="00A758EA" w:rsidP="00E33B9E">
      <w:pPr>
        <w:pStyle w:val="Nincstrkz"/>
        <w:rPr>
          <w:rFonts w:ascii="Times New Roman" w:hAnsi="Times New Roman" w:cs="Times New Roman"/>
          <w:sz w:val="24"/>
          <w:szCs w:val="24"/>
        </w:rPr>
      </w:pPr>
    </w:p>
    <w:p w:rsidR="00A758EA" w:rsidRPr="00233DFE" w:rsidRDefault="00A758EA" w:rsidP="00233DFE">
      <w:pPr>
        <w:pStyle w:val="Nincstrkz"/>
        <w:ind w:left="426"/>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140D77">
        <w:rPr>
          <w:rFonts w:ascii="Times New Roman" w:hAnsi="Times New Roman" w:cs="Times New Roman"/>
          <w:sz w:val="24"/>
          <w:szCs w:val="24"/>
        </w:rPr>
        <w:t>A tornaterem építéséhez szükséges telek megvásárlása licitálás útján</w:t>
      </w:r>
    </w:p>
    <w:p w:rsidR="00A758EA" w:rsidRDefault="00A758EA" w:rsidP="00233DFE">
      <w:pPr>
        <w:pStyle w:val="Nincstrkz"/>
        <w:jc w:val="both"/>
        <w:rPr>
          <w:rFonts w:ascii="Times New Roman" w:hAnsi="Times New Roman" w:cs="Times New Roman"/>
          <w:sz w:val="24"/>
          <w:szCs w:val="24"/>
        </w:rPr>
      </w:pPr>
    </w:p>
    <w:p w:rsidR="00A758EA" w:rsidRDefault="00A758EA" w:rsidP="00233DFE">
      <w:pPr>
        <w:pStyle w:val="Nincstrkz"/>
        <w:jc w:val="both"/>
        <w:rPr>
          <w:rFonts w:ascii="Times New Roman" w:hAnsi="Times New Roman" w:cs="Times New Roman"/>
          <w:sz w:val="24"/>
          <w:szCs w:val="24"/>
        </w:rPr>
      </w:pPr>
      <w:r w:rsidRPr="00233DFE">
        <w:rPr>
          <w:rFonts w:ascii="Times New Roman" w:hAnsi="Times New Roman" w:cs="Times New Roman"/>
          <w:b/>
          <w:bCs/>
          <w:sz w:val="24"/>
          <w:szCs w:val="24"/>
        </w:rPr>
        <w:t>Vámos Istvánné dr.:</w:t>
      </w:r>
      <w:r>
        <w:rPr>
          <w:rFonts w:ascii="Times New Roman" w:hAnsi="Times New Roman" w:cs="Times New Roman"/>
          <w:sz w:val="24"/>
          <w:szCs w:val="24"/>
        </w:rPr>
        <w:t xml:space="preserve"> Személyesen jártam a Nemzeti Vagyonkezelő Zrt-nél, mert annak, hogy elkezdjük az építkezést két telek akadálya van. Megszereztünk több magántulajdonban lévő ingatlant, még két telek sorsát kell rendezni. Az egyik a Nemzeti Vagyonkezelő Zrt-nél van, és csak negyedévente egyszer hirdetik meg az állam tulajdonában lévő ingatlanokat, ezt a telket 2020. I. negyedévében fogják árverezni. A másik akadály, hogy két telket össze kellene vonni, amit nem tudunk addig, amíg mindkét telek nincs a tulajdonunkban. A minisztériumból azt a tájékoztatást kaptam, hogy a tornaterem megépítésének előfeltétele a telekegyesítés. A kormány részéről nem született visszavonásra irányuló döntés, a döntés végrehajtása tovább folytatódik. Ki fogják írni a közbeszerzési eljárást. Korábban szakértő állapította meg mennyi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áron tudjuk megvásárolni a telket. Kérem, a képviselő-testületet, járuljon hozzá, hogy licitálhassak a még hiányzó telekre. A fedezet rendelkezésre áll az elmúlt évben eladott ingatlan értékéből. </w:t>
      </w:r>
    </w:p>
    <w:p w:rsidR="00A758EA" w:rsidRDefault="00A758EA" w:rsidP="00233DFE">
      <w:pPr>
        <w:pStyle w:val="Nincstrkz"/>
        <w:jc w:val="both"/>
        <w:rPr>
          <w:rFonts w:ascii="Times New Roman" w:hAnsi="Times New Roman" w:cs="Times New Roman"/>
          <w:sz w:val="24"/>
          <w:szCs w:val="24"/>
        </w:rPr>
      </w:pPr>
    </w:p>
    <w:p w:rsidR="00A758EA" w:rsidRDefault="00A758EA" w:rsidP="00233DFE">
      <w:pPr>
        <w:pStyle w:val="Nincstrkz"/>
        <w:jc w:val="both"/>
        <w:rPr>
          <w:rFonts w:ascii="Times New Roman" w:hAnsi="Times New Roman" w:cs="Times New Roman"/>
          <w:sz w:val="24"/>
          <w:szCs w:val="24"/>
        </w:rPr>
      </w:pPr>
      <w:r w:rsidRPr="00052648">
        <w:rPr>
          <w:rFonts w:ascii="Times New Roman" w:hAnsi="Times New Roman" w:cs="Times New Roman"/>
          <w:b/>
          <w:bCs/>
          <w:sz w:val="24"/>
          <w:szCs w:val="24"/>
        </w:rPr>
        <w:t>Dulai Roland:</w:t>
      </w:r>
      <w:r>
        <w:rPr>
          <w:rFonts w:ascii="Times New Roman" w:hAnsi="Times New Roman" w:cs="Times New Roman"/>
          <w:sz w:val="24"/>
          <w:szCs w:val="24"/>
        </w:rPr>
        <w:t xml:space="preserve"> Úgy </w:t>
      </w:r>
      <w:proofErr w:type="gramStart"/>
      <w:r>
        <w:rPr>
          <w:rFonts w:ascii="Times New Roman" w:hAnsi="Times New Roman" w:cs="Times New Roman"/>
          <w:sz w:val="24"/>
          <w:szCs w:val="24"/>
        </w:rPr>
        <w:t>látszik</w:t>
      </w:r>
      <w:proofErr w:type="gramEnd"/>
      <w:r>
        <w:rPr>
          <w:rFonts w:ascii="Times New Roman" w:hAnsi="Times New Roman" w:cs="Times New Roman"/>
          <w:sz w:val="24"/>
          <w:szCs w:val="24"/>
        </w:rPr>
        <w:t xml:space="preserve"> a tornaterem megépítéséhez közeledünk, köszönjük polgármester asszonynak az utánajárást. </w:t>
      </w:r>
    </w:p>
    <w:p w:rsidR="00A758EA" w:rsidRDefault="00A758EA" w:rsidP="00233DFE">
      <w:pPr>
        <w:pStyle w:val="Nincstrkz"/>
        <w:jc w:val="both"/>
        <w:rPr>
          <w:rFonts w:ascii="Times New Roman" w:hAnsi="Times New Roman" w:cs="Times New Roman"/>
          <w:sz w:val="24"/>
          <w:szCs w:val="24"/>
        </w:rPr>
      </w:pPr>
    </w:p>
    <w:p w:rsidR="00A758EA" w:rsidRDefault="00A758EA" w:rsidP="00233DFE">
      <w:pPr>
        <w:pStyle w:val="Nincstrkz"/>
        <w:jc w:val="both"/>
        <w:rPr>
          <w:rFonts w:ascii="Times New Roman" w:hAnsi="Times New Roman" w:cs="Times New Roman"/>
          <w:sz w:val="24"/>
          <w:szCs w:val="24"/>
        </w:rPr>
      </w:pPr>
      <w:r w:rsidRPr="00052648">
        <w:rPr>
          <w:rFonts w:ascii="Times New Roman" w:hAnsi="Times New Roman" w:cs="Times New Roman"/>
          <w:b/>
          <w:bCs/>
          <w:sz w:val="24"/>
          <w:szCs w:val="24"/>
        </w:rPr>
        <w:t>Bíró Ferenc:</w:t>
      </w:r>
      <w:r>
        <w:rPr>
          <w:rFonts w:ascii="Times New Roman" w:hAnsi="Times New Roman" w:cs="Times New Roman"/>
          <w:sz w:val="24"/>
          <w:szCs w:val="24"/>
        </w:rPr>
        <w:t xml:space="preserve"> Van egy állam által támogatott, nyert pályázatunk, meg lehetne építeni a tornatermet, mert az önkormányzat a magántulajdonosoktól megvásárolta a szükséges telkeke</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és az államtól nem tudjuk megszerezni az építéshez szükséges telket. Én itt nagy bajt látok. Azért nem tudjuk megcsinálni 2 éve, mert az állami tulajdonú ingatlant nem tudjuk megvásárolni. Az Állami Vagyonkezelő Zrt. nem tud ezzel a telekkel semmit sem csinálni, a döntési időt tolta el, ennyi idő alatt a beruházást meg lehetett volna valósítani. A mi általunk meglévő vagyon összegével kell kezdeni a licitálást. </w:t>
      </w:r>
    </w:p>
    <w:p w:rsidR="00A758EA" w:rsidRDefault="00A758EA" w:rsidP="00233DFE">
      <w:pPr>
        <w:pStyle w:val="Nincstrkz"/>
        <w:jc w:val="both"/>
        <w:rPr>
          <w:rFonts w:ascii="Times New Roman" w:hAnsi="Times New Roman" w:cs="Times New Roman"/>
          <w:sz w:val="24"/>
          <w:szCs w:val="24"/>
        </w:rPr>
      </w:pPr>
    </w:p>
    <w:p w:rsidR="00A758EA" w:rsidRDefault="00A758EA" w:rsidP="00233DFE">
      <w:pPr>
        <w:pStyle w:val="Nincstrkz"/>
        <w:jc w:val="both"/>
        <w:rPr>
          <w:rFonts w:ascii="Times New Roman" w:hAnsi="Times New Roman" w:cs="Times New Roman"/>
          <w:sz w:val="24"/>
          <w:szCs w:val="24"/>
        </w:rPr>
      </w:pPr>
      <w:r w:rsidRPr="00052648">
        <w:rPr>
          <w:rFonts w:ascii="Times New Roman" w:hAnsi="Times New Roman" w:cs="Times New Roman"/>
          <w:b/>
          <w:bCs/>
          <w:sz w:val="24"/>
          <w:szCs w:val="24"/>
        </w:rPr>
        <w:t>Vámos Istvánné dr.:</w:t>
      </w:r>
      <w:r>
        <w:rPr>
          <w:rFonts w:ascii="Times New Roman" w:hAnsi="Times New Roman" w:cs="Times New Roman"/>
          <w:sz w:val="24"/>
          <w:szCs w:val="24"/>
        </w:rPr>
        <w:t xml:space="preserve"> Van egy kikiáltási ár. Ha magasabb lesz, akkor is kérem erre a döntést. Lehet-e a kikiáltási ár fölé 50 ezer Ft-tal menni, vagy 100 ezerrel?</w:t>
      </w:r>
    </w:p>
    <w:p w:rsidR="00A758EA" w:rsidRDefault="00A758EA" w:rsidP="00233DFE">
      <w:pPr>
        <w:pStyle w:val="Nincstrkz"/>
        <w:jc w:val="both"/>
        <w:rPr>
          <w:rFonts w:ascii="Times New Roman" w:hAnsi="Times New Roman" w:cs="Times New Roman"/>
          <w:sz w:val="24"/>
          <w:szCs w:val="24"/>
        </w:rPr>
      </w:pPr>
    </w:p>
    <w:p w:rsidR="00A758EA" w:rsidRDefault="00A758EA" w:rsidP="00233DFE">
      <w:pPr>
        <w:pStyle w:val="Nincstrkz"/>
        <w:jc w:val="both"/>
        <w:rPr>
          <w:rFonts w:ascii="Times New Roman" w:hAnsi="Times New Roman" w:cs="Times New Roman"/>
          <w:sz w:val="24"/>
          <w:szCs w:val="24"/>
        </w:rPr>
      </w:pPr>
      <w:r w:rsidRPr="00052648">
        <w:rPr>
          <w:rFonts w:ascii="Times New Roman" w:hAnsi="Times New Roman" w:cs="Times New Roman"/>
          <w:b/>
          <w:bCs/>
          <w:sz w:val="24"/>
          <w:szCs w:val="24"/>
        </w:rPr>
        <w:t>Dulai Roland:</w:t>
      </w:r>
      <w:r>
        <w:rPr>
          <w:rFonts w:ascii="Times New Roman" w:hAnsi="Times New Roman" w:cs="Times New Roman"/>
          <w:sz w:val="24"/>
          <w:szCs w:val="24"/>
        </w:rPr>
        <w:t xml:space="preserve"> 100.000 Ft-tal javaslom fölé menni maximum.</w:t>
      </w:r>
    </w:p>
    <w:p w:rsidR="00A758EA" w:rsidRDefault="00A758EA" w:rsidP="00233DFE">
      <w:pPr>
        <w:pStyle w:val="Nincstrkz"/>
        <w:jc w:val="both"/>
        <w:rPr>
          <w:rFonts w:ascii="Times New Roman" w:hAnsi="Times New Roman" w:cs="Times New Roman"/>
          <w:sz w:val="24"/>
          <w:szCs w:val="24"/>
        </w:rPr>
      </w:pPr>
    </w:p>
    <w:p w:rsidR="00A758EA" w:rsidRDefault="00A758EA" w:rsidP="00233DFE">
      <w:pPr>
        <w:pStyle w:val="Nincstrkz"/>
        <w:jc w:val="both"/>
        <w:rPr>
          <w:rFonts w:ascii="Times New Roman" w:hAnsi="Times New Roman" w:cs="Times New Roman"/>
          <w:sz w:val="24"/>
          <w:szCs w:val="24"/>
        </w:rPr>
      </w:pPr>
      <w:r w:rsidRPr="00140D77">
        <w:rPr>
          <w:rFonts w:ascii="Times New Roman" w:hAnsi="Times New Roman" w:cs="Times New Roman"/>
          <w:b/>
          <w:bCs/>
          <w:sz w:val="24"/>
          <w:szCs w:val="24"/>
        </w:rPr>
        <w:lastRenderedPageBreak/>
        <w:t>Vámos Istvánné dr.:</w:t>
      </w:r>
      <w:r>
        <w:rPr>
          <w:rFonts w:ascii="Times New Roman" w:hAnsi="Times New Roman" w:cs="Times New Roman"/>
          <w:sz w:val="24"/>
          <w:szCs w:val="24"/>
        </w:rPr>
        <w:t xml:space="preserve"> Kérem, szavazzunk arról, hogy a tornaterem építéséhez szükséges telek megvásárlása érdekében a kikiáltási ár fölé legfeljebb 100.000 Ft-tal lehet följebb licitálni. </w:t>
      </w:r>
    </w:p>
    <w:p w:rsidR="00A758EA" w:rsidRDefault="00A758EA" w:rsidP="00233DFE">
      <w:pPr>
        <w:pStyle w:val="Nincstrkz"/>
        <w:jc w:val="both"/>
        <w:rPr>
          <w:rFonts w:ascii="Times New Roman" w:hAnsi="Times New Roman" w:cs="Times New Roman"/>
          <w:sz w:val="24"/>
          <w:szCs w:val="24"/>
        </w:rPr>
      </w:pPr>
    </w:p>
    <w:p w:rsidR="00A758EA" w:rsidRDefault="00A758EA" w:rsidP="00052648">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052648">
      <w:pPr>
        <w:spacing w:after="0" w:line="240" w:lineRule="auto"/>
        <w:jc w:val="both"/>
        <w:rPr>
          <w:rFonts w:ascii="Times New Roman" w:hAnsi="Times New Roman" w:cs="Times New Roman"/>
          <w:sz w:val="24"/>
          <w:szCs w:val="24"/>
          <w:lang w:eastAsia="hu-HU"/>
        </w:rPr>
      </w:pPr>
    </w:p>
    <w:p w:rsidR="00A758EA" w:rsidRPr="00C17FD9" w:rsidRDefault="00A758EA" w:rsidP="00052648">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161/2019. (XI.22</w:t>
      </w:r>
      <w:r w:rsidRPr="00C003FB">
        <w:rPr>
          <w:rFonts w:ascii="Times New Roman" w:hAnsi="Times New Roman" w:cs="Times New Roman"/>
          <w:b/>
          <w:bCs/>
          <w:color w:val="993300"/>
          <w:sz w:val="32"/>
          <w:szCs w:val="32"/>
          <w:u w:val="single"/>
          <w:lang w:eastAsia="hu-HU"/>
        </w:rPr>
        <w:t>.) határozat</w:t>
      </w:r>
    </w:p>
    <w:p w:rsidR="00A758EA" w:rsidRPr="00052648" w:rsidRDefault="00A758EA" w:rsidP="00052648">
      <w:pPr>
        <w:pStyle w:val="Nincstrkz"/>
        <w:jc w:val="both"/>
        <w:rPr>
          <w:rFonts w:ascii="Times New Roman" w:hAnsi="Times New Roman" w:cs="Times New Roman"/>
          <w:color w:val="FF0000"/>
          <w:sz w:val="24"/>
          <w:szCs w:val="24"/>
        </w:rPr>
      </w:pPr>
      <w:r>
        <w:rPr>
          <w:rFonts w:ascii="Times New Roman" w:hAnsi="Times New Roman" w:cs="Times New Roman"/>
          <w:b/>
          <w:bCs/>
          <w:sz w:val="24"/>
          <w:szCs w:val="24"/>
        </w:rPr>
        <w:t>Tárgy:</w:t>
      </w:r>
      <w:r>
        <w:rPr>
          <w:rFonts w:ascii="Times New Roman" w:hAnsi="Times New Roman" w:cs="Times New Roman"/>
          <w:b/>
          <w:bCs/>
          <w:sz w:val="24"/>
          <w:szCs w:val="24"/>
        </w:rPr>
        <w:tab/>
        <w:t xml:space="preserve"> </w:t>
      </w:r>
      <w:r>
        <w:rPr>
          <w:rFonts w:ascii="Times New Roman" w:hAnsi="Times New Roman" w:cs="Times New Roman"/>
          <w:sz w:val="24"/>
          <w:szCs w:val="24"/>
        </w:rPr>
        <w:t>A tornaterem építéséhez szükséges telek megvásárlása licitálás útján</w:t>
      </w:r>
      <w:r>
        <w:rPr>
          <w:rFonts w:ascii="Times New Roman" w:hAnsi="Times New Roman" w:cs="Times New Roman"/>
          <w:color w:val="FF0000"/>
          <w:sz w:val="24"/>
          <w:szCs w:val="24"/>
        </w:rPr>
        <w:t xml:space="preserve"> </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rPr>
        <w:t xml:space="preserve">Arló Nagyközség Önkormányzatának Képviselő-testülete felhatalmazza a polgármestert, hogy a tornaterem megvalósítása érdekében még hiányzó telek megvásárlására licitáljon. A Képviselő-testület döntése értelmében a kikiáltási ártól fölfelé legfeljebb 100.000 Ft-tal lehet eltérni. </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720585">
      <w:pPr>
        <w:pStyle w:val="Nincstrkz"/>
        <w:jc w:val="both"/>
        <w:rPr>
          <w:rFonts w:ascii="Times New Roman" w:hAnsi="Times New Roman" w:cs="Times New Roman"/>
          <w:sz w:val="24"/>
          <w:szCs w:val="24"/>
        </w:rPr>
      </w:pPr>
      <w:r>
        <w:rPr>
          <w:rFonts w:ascii="Times New Roman" w:hAnsi="Times New Roman" w:cs="Times New Roman"/>
          <w:b/>
          <w:bCs/>
          <w:sz w:val="24"/>
          <w:szCs w:val="24"/>
        </w:rPr>
        <w:t>Határidő:</w:t>
      </w:r>
      <w:r>
        <w:rPr>
          <w:rFonts w:ascii="Times New Roman" w:hAnsi="Times New Roman" w:cs="Times New Roman"/>
          <w:sz w:val="24"/>
          <w:szCs w:val="24"/>
        </w:rPr>
        <w:t xml:space="preserve"> 2020. március 31.</w:t>
      </w:r>
    </w:p>
    <w:p w:rsidR="00A758EA" w:rsidRDefault="00A758EA" w:rsidP="00720585">
      <w:pPr>
        <w:pStyle w:val="Nincstrkz"/>
        <w:jc w:val="both"/>
        <w:rPr>
          <w:rFonts w:ascii="Times New Roman" w:hAnsi="Times New Roman" w:cs="Times New Roman"/>
          <w:sz w:val="24"/>
          <w:szCs w:val="24"/>
        </w:rPr>
      </w:pPr>
      <w:r>
        <w:rPr>
          <w:rFonts w:ascii="Times New Roman" w:hAnsi="Times New Roman" w:cs="Times New Roman"/>
          <w:b/>
          <w:bCs/>
          <w:sz w:val="24"/>
          <w:szCs w:val="24"/>
        </w:rPr>
        <w:t>Felelős:</w:t>
      </w:r>
      <w:r>
        <w:rPr>
          <w:rFonts w:ascii="Times New Roman" w:hAnsi="Times New Roman" w:cs="Times New Roman"/>
          <w:sz w:val="24"/>
          <w:szCs w:val="24"/>
        </w:rPr>
        <w:t xml:space="preserve"> Vámos Istvánné dr. polgármester</w:t>
      </w:r>
    </w:p>
    <w:p w:rsidR="00A758EA" w:rsidRDefault="00A758EA" w:rsidP="00720585">
      <w:pPr>
        <w:pStyle w:val="Nincstrkz"/>
        <w:rPr>
          <w:rFonts w:ascii="Times New Roman" w:hAnsi="Times New Roman" w:cs="Times New Roman"/>
          <w:sz w:val="24"/>
          <w:szCs w:val="24"/>
        </w:rPr>
      </w:pPr>
    </w:p>
    <w:p w:rsidR="00A758EA" w:rsidRDefault="00A758EA" w:rsidP="00720585">
      <w:pPr>
        <w:pStyle w:val="Nincstrkz"/>
        <w:rPr>
          <w:rFonts w:ascii="Times New Roman" w:hAnsi="Times New Roman" w:cs="Times New Roman"/>
          <w:sz w:val="24"/>
          <w:szCs w:val="24"/>
        </w:rPr>
      </w:pPr>
    </w:p>
    <w:p w:rsidR="00A758EA" w:rsidRDefault="00A758EA" w:rsidP="00572DB4">
      <w:pPr>
        <w:pStyle w:val="Nincstrkz"/>
        <w:numPr>
          <w:ilvl w:val="0"/>
          <w:numId w:val="33"/>
        </w:numPr>
        <w:tabs>
          <w:tab w:val="clear" w:pos="2160"/>
        </w:tabs>
        <w:ind w:left="993" w:hanging="567"/>
        <w:rPr>
          <w:rFonts w:ascii="Times New Roman" w:hAnsi="Times New Roman" w:cs="Times New Roman"/>
          <w:sz w:val="24"/>
          <w:szCs w:val="24"/>
        </w:rPr>
      </w:pPr>
      <w:r>
        <w:rPr>
          <w:rFonts w:ascii="Times New Roman" w:hAnsi="Times New Roman" w:cs="Times New Roman"/>
          <w:sz w:val="24"/>
          <w:szCs w:val="24"/>
        </w:rPr>
        <w:t>Tájékoztatás a Magyar Falu programról</w:t>
      </w:r>
    </w:p>
    <w:p w:rsidR="00A758EA" w:rsidRDefault="00A758EA" w:rsidP="00572DB4">
      <w:pPr>
        <w:pStyle w:val="Nincstrkz"/>
        <w:ind w:left="993"/>
        <w:rPr>
          <w:rFonts w:ascii="Times New Roman" w:hAnsi="Times New Roman" w:cs="Times New Roman"/>
          <w:sz w:val="24"/>
          <w:szCs w:val="24"/>
        </w:rPr>
      </w:pPr>
    </w:p>
    <w:p w:rsidR="00A758EA" w:rsidRDefault="00A758EA" w:rsidP="00572DB4">
      <w:pPr>
        <w:pStyle w:val="Nincstrkz"/>
        <w:jc w:val="both"/>
        <w:rPr>
          <w:rFonts w:ascii="Times New Roman" w:hAnsi="Times New Roman" w:cs="Times New Roman"/>
          <w:sz w:val="24"/>
          <w:szCs w:val="24"/>
        </w:rPr>
      </w:pPr>
      <w:r w:rsidRPr="00946A9B">
        <w:rPr>
          <w:rFonts w:ascii="Times New Roman" w:hAnsi="Times New Roman" w:cs="Times New Roman"/>
          <w:b/>
          <w:bCs/>
          <w:sz w:val="24"/>
          <w:szCs w:val="24"/>
        </w:rPr>
        <w:t>Vámos Istvánné dr.:</w:t>
      </w:r>
      <w:r>
        <w:rPr>
          <w:rFonts w:ascii="Times New Roman" w:hAnsi="Times New Roman" w:cs="Times New Roman"/>
          <w:sz w:val="24"/>
          <w:szCs w:val="24"/>
        </w:rPr>
        <w:t xml:space="preserve"> A Magyar Falu program keretében 3-4 pályázatot adtunk be. Az egészségügyi szolgálathoz eszközbeszerzésre készült pályázatot megnyertük. Pályáztunk továbbá a Vasút út felújítására, a csapadékvíz elvezetésére és a polgármesteri hivatal felújítására. Az utóbbival kapcsolatban a vizsgálat megtörtént, a pályázat megfelelt a pályázati kiírásban meghatározott tartalmi értékelési szempontoknak, azonban a rendelkezésre álló keret kimerült, ezért tartaléklistára kerültünk. </w:t>
      </w:r>
    </w:p>
    <w:p w:rsidR="00A758EA" w:rsidRDefault="00A758EA" w:rsidP="00572DB4">
      <w:pPr>
        <w:pStyle w:val="Nincstrkz"/>
        <w:jc w:val="both"/>
        <w:rPr>
          <w:rFonts w:ascii="Times New Roman" w:hAnsi="Times New Roman" w:cs="Times New Roman"/>
          <w:sz w:val="24"/>
          <w:szCs w:val="24"/>
        </w:rPr>
      </w:pPr>
    </w:p>
    <w:p w:rsidR="00A758EA" w:rsidRDefault="00A758EA" w:rsidP="00572DB4">
      <w:pPr>
        <w:pStyle w:val="Nincstrkz"/>
        <w:jc w:val="both"/>
        <w:rPr>
          <w:rFonts w:ascii="Times New Roman" w:hAnsi="Times New Roman" w:cs="Times New Roman"/>
          <w:sz w:val="24"/>
          <w:szCs w:val="24"/>
        </w:rPr>
      </w:pPr>
    </w:p>
    <w:p w:rsidR="00A758EA" w:rsidRDefault="00A758EA" w:rsidP="00572DB4">
      <w:pPr>
        <w:pStyle w:val="Nincstrkz"/>
        <w:numPr>
          <w:ilvl w:val="0"/>
          <w:numId w:val="33"/>
        </w:numPr>
        <w:tabs>
          <w:tab w:val="clear" w:pos="2160"/>
        </w:tabs>
        <w:ind w:left="993" w:hanging="567"/>
        <w:jc w:val="both"/>
        <w:rPr>
          <w:rFonts w:ascii="Times New Roman" w:hAnsi="Times New Roman" w:cs="Times New Roman"/>
          <w:sz w:val="24"/>
          <w:szCs w:val="24"/>
        </w:rPr>
      </w:pPr>
      <w:r>
        <w:rPr>
          <w:rFonts w:ascii="Times New Roman" w:hAnsi="Times New Roman" w:cs="Times New Roman"/>
          <w:sz w:val="24"/>
          <w:szCs w:val="24"/>
        </w:rPr>
        <w:t>WI-FI rendszer kiépítése</w:t>
      </w:r>
    </w:p>
    <w:p w:rsidR="00A758EA" w:rsidRDefault="00A758EA" w:rsidP="00572DB4">
      <w:pPr>
        <w:pStyle w:val="Nincstrkz"/>
        <w:jc w:val="both"/>
        <w:rPr>
          <w:rFonts w:ascii="Times New Roman" w:hAnsi="Times New Roman" w:cs="Times New Roman"/>
          <w:sz w:val="24"/>
          <w:szCs w:val="24"/>
        </w:rPr>
      </w:pPr>
    </w:p>
    <w:p w:rsidR="00A758EA" w:rsidRDefault="00A758EA" w:rsidP="00572DB4">
      <w:pPr>
        <w:pStyle w:val="Nincstrkz"/>
        <w:jc w:val="both"/>
        <w:rPr>
          <w:rFonts w:ascii="Times New Roman" w:hAnsi="Times New Roman" w:cs="Times New Roman"/>
          <w:sz w:val="24"/>
          <w:szCs w:val="24"/>
        </w:rPr>
      </w:pPr>
      <w:r w:rsidRPr="00946A9B">
        <w:rPr>
          <w:rFonts w:ascii="Times New Roman" w:hAnsi="Times New Roman" w:cs="Times New Roman"/>
          <w:b/>
          <w:bCs/>
          <w:sz w:val="24"/>
          <w:szCs w:val="24"/>
        </w:rPr>
        <w:t>Vámos Istvánné dr.:</w:t>
      </w:r>
      <w:r>
        <w:rPr>
          <w:rFonts w:ascii="Times New Roman" w:hAnsi="Times New Roman" w:cs="Times New Roman"/>
          <w:sz w:val="24"/>
          <w:szCs w:val="24"/>
        </w:rPr>
        <w:t xml:space="preserve"> A képviselő-testületi ülésen már többször beszéltünk arról, hogyan köthetnénk le a randalírozó fiatalok energiáját. A májusi ülésen született arról döntés, hogy próbáljunk meg WIFI-t telepíteni, de ne a központba. Erre a Hunyadi János, Mátyás király vagy a Dózsa György út jöhetne szóba. Van lehetőség EU-s pályázat keretében nyilvános WIFI-t telepíteni. Bejelentkeztünk a pályázatra, regisztráltunk, de most jelenleg nincs nyitva, a 2. szakaszt meg fogják nyitni a jövő évben. Önrész nem kell hozzá, 3 év fenntartási időszakot ír elő a pályázat. Nekünk kell üzemeltetni és vállalni kell az internet költségét. Erről szeretnék egy hozzájárulást, hogy önállóan eljárhassak ebben az ügyben. </w:t>
      </w:r>
    </w:p>
    <w:p w:rsidR="00A758EA" w:rsidRDefault="00A758EA" w:rsidP="00572DB4">
      <w:pPr>
        <w:pStyle w:val="Nincstrkz"/>
        <w:jc w:val="both"/>
        <w:rPr>
          <w:rFonts w:ascii="Times New Roman" w:hAnsi="Times New Roman" w:cs="Times New Roman"/>
          <w:sz w:val="24"/>
          <w:szCs w:val="24"/>
        </w:rPr>
      </w:pPr>
    </w:p>
    <w:p w:rsidR="00A758EA" w:rsidRDefault="00A758EA" w:rsidP="00572DB4">
      <w:pPr>
        <w:pStyle w:val="Nincstrkz"/>
        <w:jc w:val="both"/>
        <w:rPr>
          <w:rFonts w:ascii="Times New Roman" w:hAnsi="Times New Roman" w:cs="Times New Roman"/>
          <w:sz w:val="24"/>
          <w:szCs w:val="24"/>
        </w:rPr>
      </w:pPr>
      <w:r w:rsidRPr="00A87F60">
        <w:rPr>
          <w:rFonts w:ascii="Times New Roman" w:hAnsi="Times New Roman" w:cs="Times New Roman"/>
          <w:b/>
          <w:bCs/>
          <w:sz w:val="24"/>
          <w:szCs w:val="24"/>
        </w:rPr>
        <w:t>Bíró Ferenc:</w:t>
      </w:r>
      <w:r>
        <w:rPr>
          <w:rFonts w:ascii="Times New Roman" w:hAnsi="Times New Roman" w:cs="Times New Roman"/>
          <w:sz w:val="24"/>
          <w:szCs w:val="24"/>
        </w:rPr>
        <w:t xml:space="preserve"> Gyakorlatilag a WIFI sugárzásra alkalmas eszközöket adják ingyen. </w:t>
      </w:r>
    </w:p>
    <w:p w:rsidR="00A758EA" w:rsidRDefault="00A758EA" w:rsidP="00572DB4">
      <w:pPr>
        <w:pStyle w:val="Nincstrkz"/>
        <w:jc w:val="both"/>
        <w:rPr>
          <w:rFonts w:ascii="Times New Roman" w:hAnsi="Times New Roman" w:cs="Times New Roman"/>
          <w:sz w:val="24"/>
          <w:szCs w:val="24"/>
        </w:rPr>
      </w:pPr>
    </w:p>
    <w:p w:rsidR="00A758EA" w:rsidRDefault="00A758EA" w:rsidP="00572DB4">
      <w:pPr>
        <w:pStyle w:val="Nincstrkz"/>
        <w:jc w:val="both"/>
        <w:rPr>
          <w:rFonts w:ascii="Times New Roman" w:hAnsi="Times New Roman" w:cs="Times New Roman"/>
          <w:sz w:val="24"/>
          <w:szCs w:val="24"/>
        </w:rPr>
      </w:pPr>
      <w:r w:rsidRPr="00A87F60">
        <w:rPr>
          <w:rFonts w:ascii="Times New Roman" w:hAnsi="Times New Roman" w:cs="Times New Roman"/>
          <w:b/>
          <w:bCs/>
          <w:sz w:val="24"/>
          <w:szCs w:val="24"/>
        </w:rPr>
        <w:t>Vámos Istvánné dr.:</w:t>
      </w:r>
      <w:r>
        <w:rPr>
          <w:rFonts w:ascii="Times New Roman" w:hAnsi="Times New Roman" w:cs="Times New Roman"/>
          <w:sz w:val="24"/>
          <w:szCs w:val="24"/>
        </w:rPr>
        <w:t xml:space="preserve"> 5 millió Ft a támogatás.</w:t>
      </w:r>
    </w:p>
    <w:p w:rsidR="00A758EA" w:rsidRDefault="00A758EA" w:rsidP="00572DB4">
      <w:pPr>
        <w:pStyle w:val="Nincstrkz"/>
        <w:jc w:val="both"/>
        <w:rPr>
          <w:rFonts w:ascii="Times New Roman" w:hAnsi="Times New Roman" w:cs="Times New Roman"/>
          <w:sz w:val="24"/>
          <w:szCs w:val="24"/>
        </w:rPr>
      </w:pPr>
    </w:p>
    <w:p w:rsidR="00A758EA" w:rsidRDefault="00A758EA" w:rsidP="00572DB4">
      <w:pPr>
        <w:pStyle w:val="Nincstrkz"/>
        <w:jc w:val="both"/>
        <w:rPr>
          <w:rFonts w:ascii="Times New Roman" w:hAnsi="Times New Roman" w:cs="Times New Roman"/>
          <w:sz w:val="24"/>
          <w:szCs w:val="24"/>
        </w:rPr>
      </w:pPr>
      <w:r w:rsidRPr="00195D3D">
        <w:rPr>
          <w:rFonts w:ascii="Times New Roman" w:hAnsi="Times New Roman" w:cs="Times New Roman"/>
          <w:b/>
          <w:bCs/>
          <w:sz w:val="24"/>
          <w:szCs w:val="24"/>
        </w:rPr>
        <w:t>Bíró Ferenc:</w:t>
      </w:r>
      <w:r>
        <w:rPr>
          <w:rFonts w:ascii="Times New Roman" w:hAnsi="Times New Roman" w:cs="Times New Roman"/>
          <w:sz w:val="24"/>
          <w:szCs w:val="24"/>
        </w:rPr>
        <w:t xml:space="preserve"> Ennyiből meg kell csinálnia a vállalkozónak. A működtetéshez szükséges internetvonalnak a fenntartása, és eszközkarbantartás lesz a mi feladatunk. Én támogatom. Mindenképpen szükséges lenne az iskolából az ingyenes wifi kikapcsolása. </w:t>
      </w:r>
    </w:p>
    <w:p w:rsidR="00A758EA" w:rsidRDefault="00A758EA" w:rsidP="00572DB4">
      <w:pPr>
        <w:pStyle w:val="Nincstrkz"/>
        <w:jc w:val="both"/>
        <w:rPr>
          <w:rFonts w:ascii="Times New Roman" w:hAnsi="Times New Roman" w:cs="Times New Roman"/>
          <w:sz w:val="24"/>
          <w:szCs w:val="24"/>
        </w:rPr>
      </w:pPr>
    </w:p>
    <w:p w:rsidR="00A758EA" w:rsidRDefault="00A758EA" w:rsidP="00572DB4">
      <w:pPr>
        <w:pStyle w:val="Nincstrkz"/>
        <w:jc w:val="both"/>
        <w:rPr>
          <w:rFonts w:ascii="Times New Roman" w:hAnsi="Times New Roman" w:cs="Times New Roman"/>
          <w:sz w:val="24"/>
          <w:szCs w:val="24"/>
        </w:rPr>
      </w:pPr>
      <w:r w:rsidRPr="00195D3D">
        <w:rPr>
          <w:rFonts w:ascii="Times New Roman" w:hAnsi="Times New Roman" w:cs="Times New Roman"/>
          <w:b/>
          <w:bCs/>
          <w:sz w:val="24"/>
          <w:szCs w:val="24"/>
        </w:rPr>
        <w:lastRenderedPageBreak/>
        <w:t>Vámos Istvánné dr.:</w:t>
      </w:r>
      <w:r>
        <w:rPr>
          <w:rFonts w:ascii="Times New Roman" w:hAnsi="Times New Roman" w:cs="Times New Roman"/>
          <w:sz w:val="24"/>
          <w:szCs w:val="24"/>
        </w:rPr>
        <w:t xml:space="preserve"> Kérem, szavazzunk arról, hogy felhatalmazást ad a képviselő-testület a polgármester részére pályázat benyújtására a település egy pontján, WIFI rendszer kiépítésére.</w:t>
      </w:r>
    </w:p>
    <w:p w:rsidR="00A758EA" w:rsidRDefault="00A758EA" w:rsidP="00572DB4">
      <w:pPr>
        <w:pStyle w:val="Nincstrkz"/>
        <w:jc w:val="both"/>
        <w:rPr>
          <w:rFonts w:ascii="Times New Roman" w:hAnsi="Times New Roman" w:cs="Times New Roman"/>
          <w:sz w:val="24"/>
          <w:szCs w:val="24"/>
        </w:rPr>
      </w:pPr>
    </w:p>
    <w:p w:rsidR="00A758EA" w:rsidRDefault="00A758EA" w:rsidP="00195D3D">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195D3D">
      <w:pPr>
        <w:spacing w:after="0" w:line="240" w:lineRule="auto"/>
        <w:jc w:val="both"/>
        <w:rPr>
          <w:rFonts w:ascii="Times New Roman" w:hAnsi="Times New Roman" w:cs="Times New Roman"/>
          <w:sz w:val="24"/>
          <w:szCs w:val="24"/>
          <w:lang w:eastAsia="hu-HU"/>
        </w:rPr>
      </w:pPr>
    </w:p>
    <w:p w:rsidR="00A758EA" w:rsidRPr="00C17FD9" w:rsidRDefault="00A758EA" w:rsidP="00195D3D">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162/2019. (XI.22</w:t>
      </w:r>
      <w:r w:rsidRPr="00C003FB">
        <w:rPr>
          <w:rFonts w:ascii="Times New Roman" w:hAnsi="Times New Roman" w:cs="Times New Roman"/>
          <w:b/>
          <w:bCs/>
          <w:color w:val="993300"/>
          <w:sz w:val="32"/>
          <w:szCs w:val="32"/>
          <w:u w:val="single"/>
          <w:lang w:eastAsia="hu-HU"/>
        </w:rPr>
        <w:t>.) határozat</w:t>
      </w:r>
    </w:p>
    <w:p w:rsidR="00A758EA" w:rsidRPr="00195D3D" w:rsidRDefault="00A758EA" w:rsidP="00195D3D">
      <w:pPr>
        <w:pStyle w:val="Nincstrkz"/>
        <w:jc w:val="both"/>
        <w:rPr>
          <w:rFonts w:ascii="Times New Roman" w:hAnsi="Times New Roman" w:cs="Times New Roman"/>
          <w:sz w:val="24"/>
          <w:szCs w:val="24"/>
        </w:rPr>
      </w:pPr>
      <w:r>
        <w:rPr>
          <w:rFonts w:ascii="Times New Roman" w:hAnsi="Times New Roman" w:cs="Times New Roman"/>
          <w:b/>
          <w:bCs/>
          <w:sz w:val="24"/>
          <w:szCs w:val="24"/>
        </w:rPr>
        <w:t>Tárgy:</w:t>
      </w:r>
      <w:r>
        <w:rPr>
          <w:rFonts w:ascii="Times New Roman" w:hAnsi="Times New Roman" w:cs="Times New Roman"/>
          <w:b/>
          <w:bCs/>
          <w:sz w:val="24"/>
          <w:szCs w:val="24"/>
        </w:rPr>
        <w:tab/>
        <w:t xml:space="preserve"> </w:t>
      </w:r>
      <w:r w:rsidRPr="00195D3D">
        <w:rPr>
          <w:rFonts w:ascii="Times New Roman" w:hAnsi="Times New Roman" w:cs="Times New Roman"/>
          <w:sz w:val="24"/>
          <w:szCs w:val="24"/>
        </w:rPr>
        <w:t>WI-FI rendszer kiépítése</w:t>
      </w:r>
    </w:p>
    <w:p w:rsidR="00A758EA" w:rsidRDefault="00A758EA" w:rsidP="00195D3D">
      <w:pPr>
        <w:spacing w:after="0" w:line="240" w:lineRule="auto"/>
        <w:jc w:val="both"/>
        <w:rPr>
          <w:rFonts w:ascii="Times New Roman" w:hAnsi="Times New Roman" w:cs="Times New Roman"/>
          <w:sz w:val="24"/>
          <w:szCs w:val="24"/>
          <w:lang w:eastAsia="hu-HU"/>
        </w:rPr>
      </w:pPr>
    </w:p>
    <w:p w:rsidR="00A758EA" w:rsidRDefault="00A758EA" w:rsidP="00195D3D">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rPr>
        <w:t>Arló Nagyközség Önkormányzatának Képviselő-testülete felhatalmazza a polgármestert, hogy pályázatot nyújtson be a település egy részén WI-FI rendszer kiépítésére.</w:t>
      </w:r>
    </w:p>
    <w:p w:rsidR="00A758EA" w:rsidRDefault="00A758EA" w:rsidP="00195D3D">
      <w:pPr>
        <w:spacing w:after="0" w:line="240" w:lineRule="auto"/>
        <w:jc w:val="both"/>
        <w:rPr>
          <w:rFonts w:ascii="Times New Roman" w:hAnsi="Times New Roman" w:cs="Times New Roman"/>
          <w:sz w:val="24"/>
          <w:szCs w:val="24"/>
          <w:lang w:eastAsia="hu-HU"/>
        </w:rPr>
      </w:pPr>
    </w:p>
    <w:p w:rsidR="00A758EA" w:rsidRDefault="00A758EA" w:rsidP="00195D3D">
      <w:pPr>
        <w:pStyle w:val="Nincstrkz"/>
        <w:jc w:val="both"/>
        <w:rPr>
          <w:rFonts w:ascii="Times New Roman" w:hAnsi="Times New Roman" w:cs="Times New Roman"/>
          <w:sz w:val="24"/>
          <w:szCs w:val="24"/>
        </w:rPr>
      </w:pPr>
      <w:r>
        <w:rPr>
          <w:rFonts w:ascii="Times New Roman" w:hAnsi="Times New Roman" w:cs="Times New Roman"/>
          <w:b/>
          <w:bCs/>
          <w:sz w:val="24"/>
          <w:szCs w:val="24"/>
        </w:rPr>
        <w:t>Határidő:</w:t>
      </w:r>
      <w:r>
        <w:rPr>
          <w:rFonts w:ascii="Times New Roman" w:hAnsi="Times New Roman" w:cs="Times New Roman"/>
          <w:sz w:val="24"/>
          <w:szCs w:val="24"/>
        </w:rPr>
        <w:t xml:space="preserve"> 2020. június 30.</w:t>
      </w:r>
    </w:p>
    <w:p w:rsidR="00A758EA" w:rsidRPr="00053A81" w:rsidRDefault="00A758EA" w:rsidP="00053A81">
      <w:pPr>
        <w:pStyle w:val="Nincstrkz"/>
        <w:jc w:val="both"/>
        <w:rPr>
          <w:rFonts w:ascii="Times New Roman" w:hAnsi="Times New Roman" w:cs="Times New Roman"/>
          <w:sz w:val="24"/>
          <w:szCs w:val="24"/>
        </w:rPr>
      </w:pPr>
      <w:r>
        <w:rPr>
          <w:rFonts w:ascii="Times New Roman" w:hAnsi="Times New Roman" w:cs="Times New Roman"/>
          <w:b/>
          <w:bCs/>
          <w:sz w:val="24"/>
          <w:szCs w:val="24"/>
        </w:rPr>
        <w:t>Felelős:</w:t>
      </w:r>
      <w:r>
        <w:rPr>
          <w:rFonts w:ascii="Times New Roman" w:hAnsi="Times New Roman" w:cs="Times New Roman"/>
          <w:sz w:val="24"/>
          <w:szCs w:val="24"/>
        </w:rPr>
        <w:t xml:space="preserve"> Vámos Istvánné dr. polgármester</w:t>
      </w:r>
    </w:p>
    <w:p w:rsidR="00A758EA" w:rsidRDefault="00A758EA" w:rsidP="00053A81">
      <w:pPr>
        <w:pStyle w:val="Nincstrkz"/>
        <w:jc w:val="both"/>
        <w:rPr>
          <w:rFonts w:ascii="Times New Roman" w:hAnsi="Times New Roman" w:cs="Times New Roman"/>
          <w:sz w:val="24"/>
          <w:szCs w:val="24"/>
        </w:rPr>
      </w:pPr>
    </w:p>
    <w:p w:rsidR="00A758EA" w:rsidRDefault="00A758EA" w:rsidP="00053A81">
      <w:pPr>
        <w:pStyle w:val="Nincstrkz"/>
        <w:jc w:val="both"/>
        <w:rPr>
          <w:rFonts w:ascii="Times New Roman" w:hAnsi="Times New Roman" w:cs="Times New Roman"/>
          <w:sz w:val="24"/>
          <w:szCs w:val="24"/>
        </w:rPr>
      </w:pPr>
    </w:p>
    <w:p w:rsidR="00A758EA" w:rsidRDefault="00A758EA" w:rsidP="00053A81">
      <w:pPr>
        <w:pStyle w:val="Nincstrkz"/>
        <w:jc w:val="both"/>
        <w:rPr>
          <w:rFonts w:ascii="Times New Roman" w:hAnsi="Times New Roman" w:cs="Times New Roman"/>
          <w:sz w:val="24"/>
          <w:szCs w:val="24"/>
        </w:rPr>
      </w:pPr>
      <w:r w:rsidRPr="00053A81">
        <w:rPr>
          <w:rFonts w:ascii="Times New Roman" w:hAnsi="Times New Roman" w:cs="Times New Roman"/>
          <w:b/>
          <w:bCs/>
          <w:sz w:val="24"/>
          <w:szCs w:val="24"/>
        </w:rPr>
        <w:t>Vámos Istvánné dr.:</w:t>
      </w:r>
      <w:r>
        <w:rPr>
          <w:rFonts w:ascii="Times New Roman" w:hAnsi="Times New Roman" w:cs="Times New Roman"/>
          <w:sz w:val="24"/>
          <w:szCs w:val="24"/>
        </w:rPr>
        <w:t xml:space="preserve"> Meg kellene keresni az általános iskola igazgatóját, hogy a tanítás befejeztével naponta kapcsolják ki a wifit, mert itt gyülekeznek az iskola sarkánál a fiatal gyerekek, randalíroznak, rongálnak. A közbiztonság érdekében is nagyon fontos lenne. </w:t>
      </w:r>
    </w:p>
    <w:p w:rsidR="00A758EA" w:rsidRDefault="00A758EA" w:rsidP="00053A81">
      <w:pPr>
        <w:pStyle w:val="Nincstrkz"/>
        <w:jc w:val="both"/>
        <w:rPr>
          <w:rFonts w:ascii="Times New Roman" w:hAnsi="Times New Roman" w:cs="Times New Roman"/>
          <w:sz w:val="24"/>
          <w:szCs w:val="24"/>
        </w:rPr>
      </w:pPr>
    </w:p>
    <w:p w:rsidR="00A758EA" w:rsidRDefault="00A758EA" w:rsidP="00053A81">
      <w:pPr>
        <w:pStyle w:val="Nincstrkz"/>
        <w:jc w:val="both"/>
        <w:rPr>
          <w:rFonts w:ascii="Times New Roman" w:hAnsi="Times New Roman" w:cs="Times New Roman"/>
          <w:sz w:val="24"/>
          <w:szCs w:val="24"/>
        </w:rPr>
      </w:pPr>
      <w:r w:rsidRPr="00053A81">
        <w:rPr>
          <w:rFonts w:ascii="Times New Roman" w:hAnsi="Times New Roman" w:cs="Times New Roman"/>
          <w:b/>
          <w:bCs/>
          <w:sz w:val="24"/>
          <w:szCs w:val="24"/>
        </w:rPr>
        <w:t>Dulai Roland:</w:t>
      </w:r>
      <w:r>
        <w:rPr>
          <w:rFonts w:ascii="Times New Roman" w:hAnsi="Times New Roman" w:cs="Times New Roman"/>
          <w:sz w:val="24"/>
          <w:szCs w:val="24"/>
        </w:rPr>
        <w:t xml:space="preserve"> Örömmel veszem, hogy van lehetőség WIFI kiépítésére. Javaslom lekapcsolni a falu központjában lévő WIFI-ket. Látjuk, milyen nagy problémát okoz, ha rá tudnak a fiatalok csatlakozni. Szemetelnek, rongálnak, nem emberhez méltó módon viselkednek. Olyan helyszínt kell biztosítani, ami elejét veszi ezeknek a rongálásoknak. </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B754A9" w:rsidRDefault="00A758EA" w:rsidP="00B754A9">
      <w:pPr>
        <w:pStyle w:val="Listaszerbekezds"/>
        <w:numPr>
          <w:ilvl w:val="0"/>
          <w:numId w:val="33"/>
        </w:numPr>
        <w:tabs>
          <w:tab w:val="clear" w:pos="2160"/>
        </w:tabs>
        <w:ind w:left="709" w:hanging="283"/>
        <w:jc w:val="both"/>
        <w:rPr>
          <w:rFonts w:ascii="Times New Roman" w:hAnsi="Times New Roman" w:cs="Times New Roman"/>
        </w:rPr>
      </w:pPr>
      <w:r>
        <w:rPr>
          <w:rFonts w:ascii="Times New Roman" w:hAnsi="Times New Roman" w:cs="Times New Roman"/>
        </w:rPr>
        <w:t>Tájékoztatás VOLÁN menetrend módosításáról</w:t>
      </w:r>
    </w:p>
    <w:p w:rsidR="00A758EA" w:rsidRDefault="00A758EA" w:rsidP="00B754A9">
      <w:pPr>
        <w:pStyle w:val="Nincstrkz"/>
        <w:jc w:val="both"/>
        <w:rPr>
          <w:rFonts w:ascii="Times New Roman" w:hAnsi="Times New Roman" w:cs="Times New Roman"/>
          <w:sz w:val="24"/>
          <w:szCs w:val="24"/>
        </w:rPr>
      </w:pPr>
    </w:p>
    <w:p w:rsidR="00A758EA" w:rsidRDefault="00A758EA" w:rsidP="00B754A9">
      <w:pPr>
        <w:pStyle w:val="Nincstrkz"/>
        <w:jc w:val="both"/>
        <w:rPr>
          <w:rFonts w:ascii="Times New Roman" w:hAnsi="Times New Roman" w:cs="Times New Roman"/>
          <w:sz w:val="24"/>
          <w:szCs w:val="24"/>
        </w:rPr>
      </w:pPr>
      <w:r w:rsidRPr="00B754A9">
        <w:rPr>
          <w:rFonts w:ascii="Times New Roman" w:hAnsi="Times New Roman" w:cs="Times New Roman"/>
          <w:b/>
          <w:bCs/>
          <w:sz w:val="24"/>
          <w:szCs w:val="24"/>
        </w:rPr>
        <w:t>Vámos Istvánné dr.:</w:t>
      </w:r>
      <w:r>
        <w:rPr>
          <w:rFonts w:ascii="Times New Roman" w:hAnsi="Times New Roman" w:cs="Times New Roman"/>
          <w:sz w:val="24"/>
          <w:szCs w:val="24"/>
        </w:rPr>
        <w:t xml:space="preserve"> A VOLÁNBUSZ Zrt. menetrend módosításról tájékoztatott. December 15-től az arlói lakosokat érintő jelentősebb menetrend módosítás bevezetését kezdeményezik. Ózdról Borsodszentgyörgyre 16,45 órakor induló járatokat munkanapokon megszüntetik, és helyette 20 perccel korábban indítják. Munkanapokon 5 perccel később új járatot indítanak. Borsodszentgyörgyről 15,50-kor Ózdra induló járatot megszüntetik, és 15,10-kor fog indulni, munkaszüneti napokon is. Borsodszentgyörgyről munkanapokon 17,10 órakor Ózdra induló járatot munkaszüneti napokon megszüntetik és 5 perccel korábban indítják. Szabad- és munkaszüneti napokon a megszüntetett járat helyett 20 perccel korábban új járatot indítunk. Kérem a tájékoztatás tudomásul vételét. </w:t>
      </w:r>
    </w:p>
    <w:p w:rsidR="00A758EA" w:rsidRDefault="00A758EA" w:rsidP="005A67E8">
      <w:pPr>
        <w:spacing w:after="0" w:line="240" w:lineRule="auto"/>
        <w:jc w:val="both"/>
        <w:rPr>
          <w:rFonts w:ascii="Times New Roman" w:hAnsi="Times New Roman" w:cs="Times New Roman"/>
          <w:sz w:val="24"/>
          <w:szCs w:val="24"/>
          <w:lang w:eastAsia="hu-HU"/>
        </w:rPr>
      </w:pPr>
    </w:p>
    <w:p w:rsidR="00A758EA" w:rsidRPr="005969D4" w:rsidRDefault="00A758EA" w:rsidP="005A67E8">
      <w:pPr>
        <w:spacing w:after="0" w:line="240" w:lineRule="auto"/>
        <w:jc w:val="both"/>
        <w:rPr>
          <w:rFonts w:ascii="Times New Roman" w:hAnsi="Times New Roman" w:cs="Times New Roman"/>
          <w:i/>
          <w:iCs/>
          <w:sz w:val="24"/>
          <w:szCs w:val="24"/>
          <w:lang w:eastAsia="hu-HU"/>
        </w:rPr>
      </w:pPr>
      <w:r>
        <w:rPr>
          <w:rFonts w:ascii="Times New Roman" w:hAnsi="Times New Roman" w:cs="Times New Roman"/>
          <w:i/>
          <w:iCs/>
          <w:sz w:val="24"/>
          <w:szCs w:val="24"/>
          <w:lang w:eastAsia="hu-HU"/>
        </w:rPr>
        <w:t>A képviselő-testület a tájékoztatást tudomásul vette.</w:t>
      </w:r>
    </w:p>
    <w:p w:rsidR="00A758EA" w:rsidRDefault="00A758EA" w:rsidP="00602C0B">
      <w:pPr>
        <w:pStyle w:val="Nincstrkz"/>
        <w:jc w:val="both"/>
        <w:rPr>
          <w:rFonts w:ascii="Times New Roman" w:hAnsi="Times New Roman" w:cs="Times New Roman"/>
          <w:sz w:val="24"/>
          <w:szCs w:val="24"/>
        </w:rPr>
      </w:pPr>
    </w:p>
    <w:p w:rsidR="00A758EA" w:rsidRPr="005969D4" w:rsidRDefault="00A758EA" w:rsidP="00602C0B">
      <w:pPr>
        <w:pStyle w:val="Nincstrkz"/>
        <w:jc w:val="both"/>
        <w:rPr>
          <w:rFonts w:ascii="Times New Roman" w:hAnsi="Times New Roman" w:cs="Times New Roman"/>
          <w:sz w:val="24"/>
          <w:szCs w:val="24"/>
        </w:rPr>
      </w:pPr>
    </w:p>
    <w:p w:rsidR="00A758EA" w:rsidRPr="005969D4" w:rsidRDefault="00A758EA" w:rsidP="005969D4">
      <w:pPr>
        <w:ind w:left="426"/>
        <w:rPr>
          <w:rFonts w:ascii="Times New Roman" w:hAnsi="Times New Roman" w:cs="Times New Roman"/>
          <w:sz w:val="24"/>
          <w:szCs w:val="24"/>
        </w:rPr>
      </w:pPr>
      <w:r w:rsidRPr="005969D4">
        <w:rPr>
          <w:rFonts w:ascii="Times New Roman" w:hAnsi="Times New Roman" w:cs="Times New Roman"/>
          <w:sz w:val="24"/>
          <w:szCs w:val="24"/>
        </w:rPr>
        <w:t>j) Arló I. sz. felnőtt háziorvosi praxis helyettesítése</w:t>
      </w:r>
    </w:p>
    <w:p w:rsidR="00A758EA" w:rsidRDefault="00A758EA" w:rsidP="00313520">
      <w:pPr>
        <w:pStyle w:val="Nincstrkz"/>
        <w:jc w:val="both"/>
        <w:rPr>
          <w:rFonts w:ascii="Times New Roman" w:hAnsi="Times New Roman" w:cs="Times New Roman"/>
          <w:sz w:val="24"/>
          <w:szCs w:val="24"/>
        </w:rPr>
      </w:pPr>
    </w:p>
    <w:p w:rsidR="00A758EA" w:rsidRDefault="00A758EA" w:rsidP="00602C0B">
      <w:pPr>
        <w:pStyle w:val="Nincstrkz"/>
        <w:jc w:val="both"/>
        <w:rPr>
          <w:rFonts w:ascii="Times New Roman" w:hAnsi="Times New Roman" w:cs="Times New Roman"/>
          <w:sz w:val="24"/>
          <w:szCs w:val="24"/>
        </w:rPr>
      </w:pPr>
      <w:r w:rsidRPr="00313520">
        <w:rPr>
          <w:rFonts w:ascii="Times New Roman" w:hAnsi="Times New Roman" w:cs="Times New Roman"/>
          <w:b/>
          <w:bCs/>
          <w:sz w:val="24"/>
          <w:szCs w:val="24"/>
        </w:rPr>
        <w:t>Vámos Istvánné dr.:</w:t>
      </w:r>
      <w:r>
        <w:rPr>
          <w:rFonts w:ascii="Times New Roman" w:hAnsi="Times New Roman" w:cs="Times New Roman"/>
          <w:sz w:val="24"/>
          <w:szCs w:val="24"/>
        </w:rPr>
        <w:t xml:space="preserve"> Október 25-én tárgyalt a képviselő-testület a háziorvosi praxis megszűnésével kapcsolatos teendőkről. Ali </w:t>
      </w:r>
      <w:proofErr w:type="gramStart"/>
      <w:r>
        <w:rPr>
          <w:rFonts w:ascii="Times New Roman" w:hAnsi="Times New Roman" w:cs="Times New Roman"/>
          <w:sz w:val="24"/>
          <w:szCs w:val="24"/>
        </w:rPr>
        <w:t>doktor írásban</w:t>
      </w:r>
      <w:proofErr w:type="gramEnd"/>
      <w:r>
        <w:rPr>
          <w:rFonts w:ascii="Times New Roman" w:hAnsi="Times New Roman" w:cs="Times New Roman"/>
          <w:sz w:val="24"/>
          <w:szCs w:val="24"/>
        </w:rPr>
        <w:t xml:space="preserve"> is bejelentette, hogy december 31-ig látja el háziorvosi feladatait, továbbá bejelenti a NEAK-nak, hogy lemond a praxisjogáról, így az visszaszáll az önkormányzatra. Korábban arról döntött a képviselő-testület, hogy hozzájárul ahhoz, hogy az I-es körzetben a Petymeg Kft. lássa el a háziorvosi </w:t>
      </w:r>
      <w:r>
        <w:rPr>
          <w:rFonts w:ascii="Times New Roman" w:hAnsi="Times New Roman" w:cs="Times New Roman"/>
          <w:sz w:val="24"/>
          <w:szCs w:val="24"/>
        </w:rPr>
        <w:lastRenderedPageBreak/>
        <w:t xml:space="preserve">feladatokat. Dr. Németh Csilla háziorvos jelenleg GYES-en van, nem szeretne egyelőre visszajönni, az ő körzetét Schuller doktor látja el, aki Borsodszentgyörgyön háziorvos. A Petymeg Kft. dr. Ali helyettesítését napi 2 órában tudja vállalni. A NEAK részére elküldtem a változás bejelentést. Nekünk muszáj lépéseket tenni ebben az ügyben, ezzel párhuzamosan az ÁNTSZ-nél is intézkedni kell, mert a rendelő működési engedélyét az önkormányzat nevére kell módosítani. Az ÁNTSZ részére meg kell küldeni a képviselő-testület döntését a feladatellátás megszűnésére vonatkozóan, és az új orvossal kötött megállapodást. </w:t>
      </w:r>
    </w:p>
    <w:p w:rsidR="00A758EA" w:rsidRDefault="00A758EA" w:rsidP="00602C0B">
      <w:pPr>
        <w:pStyle w:val="Nincstrkz"/>
        <w:jc w:val="both"/>
        <w:rPr>
          <w:rFonts w:ascii="Times New Roman" w:hAnsi="Times New Roman" w:cs="Times New Roman"/>
          <w:sz w:val="24"/>
          <w:szCs w:val="24"/>
        </w:rPr>
      </w:pPr>
    </w:p>
    <w:p w:rsidR="00A758EA" w:rsidRDefault="00A758EA" w:rsidP="00602C0B">
      <w:pPr>
        <w:pStyle w:val="Nincstrkz"/>
        <w:jc w:val="both"/>
        <w:rPr>
          <w:rFonts w:ascii="Times New Roman" w:hAnsi="Times New Roman" w:cs="Times New Roman"/>
          <w:sz w:val="24"/>
          <w:szCs w:val="24"/>
        </w:rPr>
      </w:pPr>
      <w:r w:rsidRPr="00313520">
        <w:rPr>
          <w:rFonts w:ascii="Times New Roman" w:hAnsi="Times New Roman" w:cs="Times New Roman"/>
          <w:b/>
          <w:bCs/>
          <w:sz w:val="24"/>
          <w:szCs w:val="24"/>
        </w:rPr>
        <w:t>Klisóczkiné Papp Andrea:</w:t>
      </w:r>
      <w:r>
        <w:rPr>
          <w:rFonts w:ascii="Times New Roman" w:hAnsi="Times New Roman" w:cs="Times New Roman"/>
          <w:sz w:val="24"/>
          <w:szCs w:val="24"/>
        </w:rPr>
        <w:t xml:space="preserve"> A képviselő-testületnek szükséges határozatot hozni a feladatellátási szerződés megszüntetéséről, és egy másik határozatot a feladatellátási szerződés megkötéséről.</w:t>
      </w:r>
    </w:p>
    <w:p w:rsidR="00A758EA" w:rsidRDefault="00A758EA" w:rsidP="00602C0B">
      <w:pPr>
        <w:pStyle w:val="Nincstrkz"/>
        <w:jc w:val="both"/>
        <w:rPr>
          <w:rFonts w:ascii="Times New Roman" w:hAnsi="Times New Roman" w:cs="Times New Roman"/>
          <w:sz w:val="24"/>
          <w:szCs w:val="24"/>
        </w:rPr>
      </w:pPr>
    </w:p>
    <w:p w:rsidR="00A758EA" w:rsidRDefault="00A758EA" w:rsidP="00602C0B">
      <w:pPr>
        <w:pStyle w:val="Nincstrkz"/>
        <w:jc w:val="both"/>
        <w:rPr>
          <w:rFonts w:ascii="Times New Roman" w:hAnsi="Times New Roman" w:cs="Times New Roman"/>
          <w:sz w:val="24"/>
          <w:szCs w:val="24"/>
        </w:rPr>
      </w:pPr>
      <w:r w:rsidRPr="00313520">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arról, hogy a feladatellátási szerződést december 31. </w:t>
      </w:r>
      <w:proofErr w:type="gramStart"/>
      <w:r>
        <w:rPr>
          <w:rFonts w:ascii="Times New Roman" w:hAnsi="Times New Roman" w:cs="Times New Roman"/>
          <w:sz w:val="24"/>
          <w:szCs w:val="24"/>
        </w:rPr>
        <w:t>napjával</w:t>
      </w:r>
      <w:proofErr w:type="gramEnd"/>
      <w:r>
        <w:rPr>
          <w:rFonts w:ascii="Times New Roman" w:hAnsi="Times New Roman" w:cs="Times New Roman"/>
          <w:sz w:val="24"/>
          <w:szCs w:val="24"/>
        </w:rPr>
        <w:t xml:space="preserve"> Ali doktorral megszüntetjük.</w:t>
      </w:r>
    </w:p>
    <w:p w:rsidR="00A758EA" w:rsidRDefault="00A758EA" w:rsidP="00313520">
      <w:pPr>
        <w:pStyle w:val="Nincstrkz"/>
        <w:rPr>
          <w:rFonts w:ascii="Times New Roman" w:hAnsi="Times New Roman" w:cs="Times New Roman"/>
          <w:sz w:val="24"/>
          <w:szCs w:val="24"/>
        </w:rPr>
      </w:pPr>
    </w:p>
    <w:p w:rsidR="00A758EA" w:rsidRPr="00313520" w:rsidRDefault="00A758EA" w:rsidP="00313520">
      <w:pPr>
        <w:pStyle w:val="Nincstrkz"/>
        <w:rPr>
          <w:rFonts w:ascii="Times New Roman" w:hAnsi="Times New Roman" w:cs="Times New Roman"/>
          <w:sz w:val="24"/>
          <w:szCs w:val="24"/>
        </w:rPr>
      </w:pPr>
    </w:p>
    <w:p w:rsidR="00A758EA" w:rsidRDefault="00A758EA" w:rsidP="00313520">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Pr="00313520" w:rsidRDefault="00A758EA" w:rsidP="00313520">
      <w:pPr>
        <w:pStyle w:val="Nincstrkz"/>
        <w:rPr>
          <w:rFonts w:ascii="Times New Roman" w:hAnsi="Times New Roman" w:cs="Times New Roman"/>
          <w:sz w:val="24"/>
          <w:szCs w:val="24"/>
        </w:rPr>
      </w:pPr>
    </w:p>
    <w:p w:rsidR="00A758EA" w:rsidRPr="00C17FD9" w:rsidRDefault="00A758EA" w:rsidP="00313520">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163/2019. (XI.22</w:t>
      </w:r>
      <w:r w:rsidRPr="00C003FB">
        <w:rPr>
          <w:rFonts w:ascii="Times New Roman" w:hAnsi="Times New Roman" w:cs="Times New Roman"/>
          <w:b/>
          <w:bCs/>
          <w:color w:val="993300"/>
          <w:sz w:val="32"/>
          <w:szCs w:val="32"/>
          <w:u w:val="single"/>
          <w:lang w:eastAsia="hu-HU"/>
        </w:rPr>
        <w:t>.) határozat</w:t>
      </w:r>
    </w:p>
    <w:p w:rsidR="00A758EA" w:rsidRPr="00313520" w:rsidRDefault="00A758EA" w:rsidP="00313520">
      <w:pPr>
        <w:pStyle w:val="Nincstrkz"/>
        <w:rPr>
          <w:rFonts w:ascii="Times New Roman" w:hAnsi="Times New Roman" w:cs="Times New Roman"/>
          <w:sz w:val="24"/>
          <w:szCs w:val="24"/>
        </w:rPr>
      </w:pPr>
    </w:p>
    <w:p w:rsidR="00A758EA" w:rsidRPr="00313520" w:rsidRDefault="00A758EA" w:rsidP="00313520">
      <w:pPr>
        <w:pStyle w:val="Nincstrkz"/>
        <w:rPr>
          <w:rFonts w:ascii="Times New Roman" w:hAnsi="Times New Roman" w:cs="Times New Roman"/>
          <w:sz w:val="24"/>
          <w:szCs w:val="24"/>
        </w:rPr>
      </w:pPr>
      <w:r w:rsidRPr="00313520">
        <w:rPr>
          <w:rFonts w:ascii="Times New Roman" w:hAnsi="Times New Roman" w:cs="Times New Roman"/>
          <w:b/>
          <w:bCs/>
          <w:sz w:val="24"/>
          <w:szCs w:val="24"/>
        </w:rPr>
        <w:t>Tárgy</w:t>
      </w:r>
      <w:r w:rsidRPr="00313520">
        <w:rPr>
          <w:rFonts w:ascii="Times New Roman" w:hAnsi="Times New Roman" w:cs="Times New Roman"/>
          <w:sz w:val="24"/>
          <w:szCs w:val="24"/>
        </w:rPr>
        <w:t>: Arló I. sz. felnőtt háziorvosi praxis helyettesítése</w:t>
      </w:r>
    </w:p>
    <w:p w:rsidR="00A758EA" w:rsidRPr="00313520" w:rsidRDefault="00A758EA" w:rsidP="00313520">
      <w:pPr>
        <w:pStyle w:val="Nincstrkz"/>
        <w:rPr>
          <w:rFonts w:ascii="Times New Roman" w:hAnsi="Times New Roman" w:cs="Times New Roman"/>
          <w:sz w:val="24"/>
          <w:szCs w:val="24"/>
        </w:rPr>
      </w:pPr>
    </w:p>
    <w:p w:rsidR="00A758EA" w:rsidRPr="00DE22A3" w:rsidRDefault="00A758EA" w:rsidP="00DE22A3">
      <w:pPr>
        <w:spacing w:after="0"/>
        <w:jc w:val="both"/>
        <w:rPr>
          <w:rFonts w:ascii="Times New Roman" w:hAnsi="Times New Roman" w:cs="Times New Roman"/>
          <w:sz w:val="24"/>
          <w:szCs w:val="24"/>
        </w:rPr>
      </w:pPr>
      <w:r w:rsidRPr="00DE22A3">
        <w:rPr>
          <w:rFonts w:ascii="Times New Roman" w:hAnsi="Times New Roman" w:cs="Times New Roman"/>
          <w:sz w:val="24"/>
          <w:szCs w:val="24"/>
        </w:rPr>
        <w:t>Arló Nagyközség Önkormányzatának Képviselő-testülete megállapítja, hogy dr. Ali Elmi Mohamed által működtetett I. sz. felnőtt háziorvosi körzetben 2019. december 31. napjával a feladatellátási szerződés megszüntetésre került, mivel a vállalkozó a praxisjogot nem kívánja tovább gyakorolni.</w:t>
      </w:r>
    </w:p>
    <w:p w:rsidR="00A758EA" w:rsidRPr="00DE22A3" w:rsidRDefault="00A758EA" w:rsidP="00DE22A3">
      <w:pPr>
        <w:spacing w:after="0"/>
        <w:jc w:val="both"/>
        <w:rPr>
          <w:rFonts w:ascii="Times New Roman" w:hAnsi="Times New Roman" w:cs="Times New Roman"/>
          <w:sz w:val="24"/>
          <w:szCs w:val="24"/>
        </w:rPr>
      </w:pPr>
      <w:r w:rsidRPr="00DE22A3">
        <w:rPr>
          <w:rFonts w:ascii="Times New Roman" w:hAnsi="Times New Roman" w:cs="Times New Roman"/>
          <w:sz w:val="24"/>
          <w:szCs w:val="24"/>
        </w:rPr>
        <w:t>A feladatellátási szerződést dr. Ali Elmi Mohamed 2019. december 31. napjára felmondta.</w:t>
      </w:r>
    </w:p>
    <w:p w:rsidR="00A758EA" w:rsidRPr="00DE22A3" w:rsidRDefault="00A758EA" w:rsidP="00DE22A3">
      <w:pPr>
        <w:spacing w:after="0"/>
        <w:jc w:val="both"/>
        <w:rPr>
          <w:rFonts w:ascii="Times New Roman" w:hAnsi="Times New Roman" w:cs="Times New Roman"/>
          <w:sz w:val="24"/>
          <w:szCs w:val="24"/>
        </w:rPr>
      </w:pPr>
    </w:p>
    <w:p w:rsidR="00A758EA" w:rsidRPr="00DE22A3" w:rsidRDefault="00A758EA" w:rsidP="00DE22A3">
      <w:pPr>
        <w:spacing w:after="0"/>
        <w:jc w:val="both"/>
        <w:rPr>
          <w:rFonts w:ascii="Times New Roman" w:hAnsi="Times New Roman" w:cs="Times New Roman"/>
          <w:sz w:val="24"/>
          <w:szCs w:val="24"/>
        </w:rPr>
      </w:pPr>
      <w:r w:rsidRPr="00DE22A3">
        <w:rPr>
          <w:rFonts w:ascii="Times New Roman" w:hAnsi="Times New Roman" w:cs="Times New Roman"/>
          <w:sz w:val="24"/>
          <w:szCs w:val="24"/>
        </w:rPr>
        <w:t>A Képviselő-testület felkéri a polgármestert, hogy a folyamatos működtetés érdekében szükséges intézkedéseket tegye meg, gondoskodjon megbízási szerződés megkötéséről a helyettesítő orvossal.</w:t>
      </w:r>
    </w:p>
    <w:p w:rsidR="00A758EA" w:rsidRPr="00DE22A3" w:rsidRDefault="00A758EA" w:rsidP="00DE22A3">
      <w:pPr>
        <w:spacing w:after="0"/>
        <w:jc w:val="both"/>
        <w:rPr>
          <w:rFonts w:ascii="Times New Roman" w:hAnsi="Times New Roman" w:cs="Times New Roman"/>
          <w:sz w:val="24"/>
          <w:szCs w:val="24"/>
        </w:rPr>
      </w:pPr>
      <w:r w:rsidRPr="00DE22A3">
        <w:rPr>
          <w:rFonts w:ascii="Times New Roman" w:hAnsi="Times New Roman" w:cs="Times New Roman"/>
          <w:sz w:val="24"/>
          <w:szCs w:val="24"/>
        </w:rPr>
        <w:t>A Képviselő testület meghatalmazza továbbá a polgármestert, hogy a NEAK-nál a finanszírozási szerződést aláírja, valamint a Népegészségügyi Szolgálatnál a működési engedélyt megkérje.</w:t>
      </w:r>
    </w:p>
    <w:p w:rsidR="00A758EA" w:rsidRPr="00DE22A3" w:rsidRDefault="00A758EA" w:rsidP="00DE22A3">
      <w:pPr>
        <w:spacing w:after="0"/>
        <w:jc w:val="both"/>
        <w:rPr>
          <w:rFonts w:ascii="Times New Roman" w:hAnsi="Times New Roman" w:cs="Times New Roman"/>
          <w:sz w:val="24"/>
          <w:szCs w:val="24"/>
        </w:rPr>
      </w:pPr>
    </w:p>
    <w:p w:rsidR="00A758EA" w:rsidRPr="00DE22A3" w:rsidRDefault="00A758EA" w:rsidP="00DE22A3">
      <w:pPr>
        <w:spacing w:after="0"/>
        <w:jc w:val="both"/>
        <w:rPr>
          <w:rFonts w:ascii="Times New Roman" w:hAnsi="Times New Roman" w:cs="Times New Roman"/>
          <w:sz w:val="24"/>
          <w:szCs w:val="24"/>
        </w:rPr>
      </w:pPr>
      <w:r w:rsidRPr="00DE22A3">
        <w:rPr>
          <w:rFonts w:ascii="Times New Roman" w:hAnsi="Times New Roman" w:cs="Times New Roman"/>
          <w:b/>
          <w:bCs/>
          <w:sz w:val="24"/>
          <w:szCs w:val="24"/>
        </w:rPr>
        <w:t>Határidő:</w:t>
      </w:r>
      <w:r w:rsidRPr="00DE22A3">
        <w:rPr>
          <w:rFonts w:ascii="Times New Roman" w:hAnsi="Times New Roman" w:cs="Times New Roman"/>
          <w:sz w:val="24"/>
          <w:szCs w:val="24"/>
        </w:rPr>
        <w:t xml:space="preserve"> azonnal</w:t>
      </w:r>
    </w:p>
    <w:p w:rsidR="00A758EA" w:rsidRPr="00DE22A3" w:rsidRDefault="00A758EA" w:rsidP="00DE22A3">
      <w:pPr>
        <w:spacing w:after="0"/>
        <w:rPr>
          <w:rFonts w:ascii="Times New Roman" w:hAnsi="Times New Roman" w:cs="Times New Roman"/>
          <w:sz w:val="24"/>
          <w:szCs w:val="24"/>
        </w:rPr>
      </w:pPr>
      <w:r w:rsidRPr="00DE22A3">
        <w:rPr>
          <w:rFonts w:ascii="Times New Roman" w:hAnsi="Times New Roman" w:cs="Times New Roman"/>
          <w:b/>
          <w:bCs/>
          <w:sz w:val="24"/>
          <w:szCs w:val="24"/>
        </w:rPr>
        <w:t>Felelős:</w:t>
      </w:r>
      <w:r w:rsidRPr="00DE22A3">
        <w:rPr>
          <w:rFonts w:ascii="Times New Roman" w:hAnsi="Times New Roman" w:cs="Times New Roman"/>
          <w:sz w:val="24"/>
          <w:szCs w:val="24"/>
        </w:rPr>
        <w:t xml:space="preserve"> </w:t>
      </w:r>
      <w:r>
        <w:rPr>
          <w:rFonts w:ascii="Times New Roman" w:hAnsi="Times New Roman" w:cs="Times New Roman"/>
          <w:sz w:val="24"/>
          <w:szCs w:val="24"/>
        </w:rPr>
        <w:t xml:space="preserve">Vámos Istvánné dr. </w:t>
      </w:r>
      <w:r w:rsidRPr="00DE22A3">
        <w:rPr>
          <w:rFonts w:ascii="Times New Roman" w:hAnsi="Times New Roman" w:cs="Times New Roman"/>
          <w:sz w:val="24"/>
          <w:szCs w:val="24"/>
        </w:rPr>
        <w:t>polgármester</w:t>
      </w:r>
    </w:p>
    <w:p w:rsidR="00A758EA" w:rsidRDefault="00A758EA" w:rsidP="00313520">
      <w:pPr>
        <w:pStyle w:val="Nincstrkz"/>
        <w:rPr>
          <w:rFonts w:ascii="Times New Roman" w:hAnsi="Times New Roman" w:cs="Times New Roman"/>
          <w:sz w:val="24"/>
          <w:szCs w:val="24"/>
        </w:rPr>
      </w:pPr>
    </w:p>
    <w:p w:rsidR="00A758EA" w:rsidRDefault="00A758EA" w:rsidP="00F270C1">
      <w:pPr>
        <w:pStyle w:val="Nincstrkz"/>
        <w:jc w:val="both"/>
        <w:rPr>
          <w:rFonts w:ascii="Times New Roman" w:hAnsi="Times New Roman" w:cs="Times New Roman"/>
          <w:sz w:val="24"/>
          <w:szCs w:val="24"/>
        </w:rPr>
      </w:pPr>
    </w:p>
    <w:p w:rsidR="00A758EA" w:rsidRDefault="00A758EA" w:rsidP="00F270C1">
      <w:pPr>
        <w:pStyle w:val="Nincstrkz"/>
        <w:jc w:val="both"/>
        <w:rPr>
          <w:rFonts w:ascii="Times New Roman" w:hAnsi="Times New Roman" w:cs="Times New Roman"/>
          <w:sz w:val="24"/>
          <w:szCs w:val="24"/>
        </w:rPr>
      </w:pPr>
      <w:r w:rsidRPr="00313520">
        <w:rPr>
          <w:rFonts w:ascii="Times New Roman" w:hAnsi="Times New Roman" w:cs="Times New Roman"/>
          <w:b/>
          <w:bCs/>
          <w:sz w:val="24"/>
          <w:szCs w:val="24"/>
        </w:rPr>
        <w:t>Vámos Istvánné dr.:</w:t>
      </w:r>
      <w:r>
        <w:rPr>
          <w:rFonts w:ascii="Times New Roman" w:hAnsi="Times New Roman" w:cs="Times New Roman"/>
          <w:sz w:val="24"/>
          <w:szCs w:val="24"/>
        </w:rPr>
        <w:t xml:space="preserve"> Kérem, szavazzunk arról, hogy az arlói I. háziorvosi körzetre feladatellátási szerződést kötünk 2020. január 1. napjától Dr. Schuller Péter háziorvossal.</w:t>
      </w:r>
    </w:p>
    <w:p w:rsidR="00A758EA" w:rsidRPr="00313520" w:rsidRDefault="00A758EA" w:rsidP="00313520">
      <w:pPr>
        <w:pStyle w:val="Nincstrkz"/>
        <w:rPr>
          <w:rFonts w:ascii="Times New Roman" w:hAnsi="Times New Roman" w:cs="Times New Roman"/>
          <w:sz w:val="24"/>
          <w:szCs w:val="24"/>
        </w:rPr>
      </w:pPr>
    </w:p>
    <w:p w:rsidR="00A758EA" w:rsidRDefault="00A758EA" w:rsidP="00F270C1">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F270C1">
      <w:pPr>
        <w:pStyle w:val="Nincstrkz"/>
        <w:rPr>
          <w:rFonts w:ascii="Times New Roman" w:hAnsi="Times New Roman" w:cs="Times New Roman"/>
          <w:sz w:val="24"/>
          <w:szCs w:val="24"/>
        </w:rPr>
      </w:pPr>
    </w:p>
    <w:p w:rsidR="00FD68C7" w:rsidRPr="00313520" w:rsidRDefault="00FD68C7" w:rsidP="00F270C1">
      <w:pPr>
        <w:pStyle w:val="Nincstrkz"/>
        <w:rPr>
          <w:rFonts w:ascii="Times New Roman" w:hAnsi="Times New Roman" w:cs="Times New Roman"/>
          <w:sz w:val="24"/>
          <w:szCs w:val="24"/>
        </w:rPr>
      </w:pPr>
    </w:p>
    <w:p w:rsidR="00A758EA" w:rsidRPr="00C17FD9" w:rsidRDefault="00A758EA" w:rsidP="00F270C1">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lastRenderedPageBreak/>
        <w:t>164/2019. (XI.22</w:t>
      </w:r>
      <w:r w:rsidRPr="00C003FB">
        <w:rPr>
          <w:rFonts w:ascii="Times New Roman" w:hAnsi="Times New Roman" w:cs="Times New Roman"/>
          <w:b/>
          <w:bCs/>
          <w:color w:val="993300"/>
          <w:sz w:val="32"/>
          <w:szCs w:val="32"/>
          <w:u w:val="single"/>
          <w:lang w:eastAsia="hu-HU"/>
        </w:rPr>
        <w:t>.) határozat</w:t>
      </w:r>
    </w:p>
    <w:p w:rsidR="00A758EA" w:rsidRPr="00313520" w:rsidRDefault="00A758EA" w:rsidP="00F270C1">
      <w:pPr>
        <w:pStyle w:val="Nincstrkz"/>
        <w:rPr>
          <w:rFonts w:ascii="Times New Roman" w:hAnsi="Times New Roman" w:cs="Times New Roman"/>
          <w:sz w:val="24"/>
          <w:szCs w:val="24"/>
        </w:rPr>
      </w:pPr>
    </w:p>
    <w:p w:rsidR="00A758EA" w:rsidRPr="00313520" w:rsidRDefault="00A758EA" w:rsidP="00F270C1">
      <w:pPr>
        <w:pStyle w:val="Nincstrkz"/>
        <w:rPr>
          <w:rFonts w:ascii="Times New Roman" w:hAnsi="Times New Roman" w:cs="Times New Roman"/>
          <w:sz w:val="24"/>
          <w:szCs w:val="24"/>
        </w:rPr>
      </w:pPr>
      <w:r w:rsidRPr="00313520">
        <w:rPr>
          <w:rFonts w:ascii="Times New Roman" w:hAnsi="Times New Roman" w:cs="Times New Roman"/>
          <w:b/>
          <w:bCs/>
          <w:sz w:val="24"/>
          <w:szCs w:val="24"/>
        </w:rPr>
        <w:t>Tárgy</w:t>
      </w:r>
      <w:r w:rsidRPr="00313520">
        <w:rPr>
          <w:rFonts w:ascii="Times New Roman" w:hAnsi="Times New Roman" w:cs="Times New Roman"/>
          <w:sz w:val="24"/>
          <w:szCs w:val="24"/>
        </w:rPr>
        <w:t>: Arló I. sz. felnőtt háziorvosi praxis helyettesítése</w:t>
      </w:r>
    </w:p>
    <w:p w:rsidR="00A758EA" w:rsidRDefault="00A758EA" w:rsidP="00602C0B">
      <w:pPr>
        <w:pStyle w:val="Nincstrkz"/>
        <w:jc w:val="both"/>
        <w:rPr>
          <w:rFonts w:ascii="Times New Roman" w:hAnsi="Times New Roman" w:cs="Times New Roman"/>
          <w:sz w:val="24"/>
          <w:szCs w:val="24"/>
        </w:rPr>
      </w:pPr>
    </w:p>
    <w:p w:rsidR="00A758EA" w:rsidRDefault="00A758EA" w:rsidP="00602C0B">
      <w:pPr>
        <w:pStyle w:val="Nincstrkz"/>
        <w:jc w:val="both"/>
        <w:rPr>
          <w:rFonts w:ascii="Times New Roman" w:hAnsi="Times New Roman" w:cs="Times New Roman"/>
          <w:sz w:val="24"/>
          <w:szCs w:val="24"/>
        </w:rPr>
      </w:pPr>
      <w:r w:rsidRPr="00313520">
        <w:rPr>
          <w:rFonts w:ascii="Times New Roman" w:hAnsi="Times New Roman" w:cs="Times New Roman"/>
          <w:sz w:val="24"/>
          <w:szCs w:val="24"/>
        </w:rPr>
        <w:t>Arló Nagyközség Önkormányzatának Képviselő-testülete</w:t>
      </w:r>
      <w:r>
        <w:rPr>
          <w:rFonts w:ascii="Times New Roman" w:hAnsi="Times New Roman" w:cs="Times New Roman"/>
          <w:sz w:val="24"/>
          <w:szCs w:val="24"/>
        </w:rPr>
        <w:t xml:space="preserve"> az arlói I. számú felnőtt háziorvosi körzet feladatellátására 2020. január 1. napjától feladatellátási szerződést köt Dr. Schuller Péter háziorvossal.</w:t>
      </w:r>
    </w:p>
    <w:p w:rsidR="00A758EA" w:rsidRDefault="00A758EA" w:rsidP="00602C0B">
      <w:pPr>
        <w:pStyle w:val="Nincstrkz"/>
        <w:jc w:val="both"/>
        <w:rPr>
          <w:rFonts w:ascii="Times New Roman" w:hAnsi="Times New Roman" w:cs="Times New Roman"/>
          <w:sz w:val="24"/>
          <w:szCs w:val="24"/>
        </w:rPr>
      </w:pPr>
    </w:p>
    <w:p w:rsidR="00A758EA" w:rsidRDefault="00A758EA" w:rsidP="00602C0B">
      <w:pPr>
        <w:pStyle w:val="Nincstrkz"/>
        <w:jc w:val="both"/>
        <w:rPr>
          <w:rFonts w:ascii="Times New Roman" w:hAnsi="Times New Roman" w:cs="Times New Roman"/>
          <w:sz w:val="24"/>
          <w:szCs w:val="24"/>
        </w:rPr>
      </w:pPr>
      <w:r w:rsidRPr="00C92E39">
        <w:rPr>
          <w:rFonts w:ascii="Times New Roman" w:hAnsi="Times New Roman" w:cs="Times New Roman"/>
          <w:b/>
          <w:bCs/>
          <w:sz w:val="24"/>
          <w:szCs w:val="24"/>
        </w:rPr>
        <w:t>Határidő:</w:t>
      </w:r>
      <w:r>
        <w:rPr>
          <w:rFonts w:ascii="Times New Roman" w:hAnsi="Times New Roman" w:cs="Times New Roman"/>
          <w:sz w:val="24"/>
          <w:szCs w:val="24"/>
        </w:rPr>
        <w:t xml:space="preserve"> 2019. november 22.</w:t>
      </w:r>
    </w:p>
    <w:p w:rsidR="00A758EA" w:rsidRDefault="00A758EA" w:rsidP="00602C0B">
      <w:pPr>
        <w:pStyle w:val="Nincstrkz"/>
        <w:jc w:val="both"/>
        <w:rPr>
          <w:rFonts w:ascii="Times New Roman" w:hAnsi="Times New Roman" w:cs="Times New Roman"/>
          <w:sz w:val="24"/>
          <w:szCs w:val="24"/>
        </w:rPr>
      </w:pPr>
      <w:r w:rsidRPr="00C92E39">
        <w:rPr>
          <w:rFonts w:ascii="Times New Roman" w:hAnsi="Times New Roman" w:cs="Times New Roman"/>
          <w:b/>
          <w:bCs/>
          <w:sz w:val="24"/>
          <w:szCs w:val="24"/>
        </w:rPr>
        <w:t>Felelős:</w:t>
      </w:r>
      <w:r>
        <w:rPr>
          <w:rFonts w:ascii="Times New Roman" w:hAnsi="Times New Roman" w:cs="Times New Roman"/>
          <w:sz w:val="24"/>
          <w:szCs w:val="24"/>
        </w:rPr>
        <w:t xml:space="preserve"> Vámos Istvánné dr. polgármester</w:t>
      </w:r>
    </w:p>
    <w:p w:rsidR="00A758EA" w:rsidRDefault="00A758EA" w:rsidP="00602C0B">
      <w:pPr>
        <w:pStyle w:val="Nincstrkz"/>
        <w:jc w:val="both"/>
        <w:rPr>
          <w:rFonts w:ascii="Times New Roman" w:hAnsi="Times New Roman" w:cs="Times New Roman"/>
          <w:sz w:val="24"/>
          <w:szCs w:val="24"/>
        </w:rPr>
      </w:pPr>
    </w:p>
    <w:p w:rsidR="00A758EA" w:rsidRDefault="00A758EA" w:rsidP="00602C0B">
      <w:pPr>
        <w:pStyle w:val="Nincstrkz"/>
        <w:jc w:val="both"/>
        <w:rPr>
          <w:rFonts w:ascii="Times New Roman" w:hAnsi="Times New Roman" w:cs="Times New Roman"/>
          <w:sz w:val="24"/>
          <w:szCs w:val="24"/>
        </w:rPr>
      </w:pPr>
    </w:p>
    <w:p w:rsidR="00A758EA" w:rsidRPr="00510C48" w:rsidRDefault="00A758EA" w:rsidP="00602C0B">
      <w:pPr>
        <w:pStyle w:val="Nincstrkz"/>
        <w:jc w:val="both"/>
        <w:rPr>
          <w:rFonts w:ascii="Times New Roman" w:hAnsi="Times New Roman" w:cs="Times New Roman"/>
          <w:i/>
          <w:iCs/>
          <w:sz w:val="24"/>
          <w:szCs w:val="24"/>
        </w:rPr>
      </w:pPr>
      <w:r w:rsidRPr="00510C48">
        <w:rPr>
          <w:rFonts w:ascii="Times New Roman" w:hAnsi="Times New Roman" w:cs="Times New Roman"/>
          <w:i/>
          <w:iCs/>
          <w:sz w:val="24"/>
          <w:szCs w:val="24"/>
        </w:rPr>
        <w:t xml:space="preserve">A Képviselő-testület zárt ülésen folytatja munkáját, melyről külön jegyzőkönyv készül. </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2F1E24">
      <w:pPr>
        <w:spacing w:after="0" w:line="240" w:lineRule="auto"/>
        <w:jc w:val="both"/>
        <w:rPr>
          <w:rFonts w:ascii="Times New Roman" w:hAnsi="Times New Roman" w:cs="Times New Roman"/>
          <w:sz w:val="24"/>
          <w:szCs w:val="24"/>
          <w:lang w:eastAsia="hu-HU"/>
        </w:rPr>
      </w:pPr>
    </w:p>
    <w:p w:rsidR="00A758EA" w:rsidRPr="003B7668" w:rsidRDefault="00A758EA" w:rsidP="002F1E24">
      <w:pPr>
        <w:pStyle w:val="Listaszerbekezds"/>
        <w:numPr>
          <w:ilvl w:val="0"/>
          <w:numId w:val="1"/>
        </w:numPr>
        <w:rPr>
          <w:rFonts w:ascii="Times New Roman" w:hAnsi="Times New Roman" w:cs="Times New Roman"/>
          <w:b/>
          <w:bCs/>
          <w:color w:val="993300"/>
          <w:sz w:val="28"/>
          <w:szCs w:val="28"/>
        </w:rPr>
      </w:pPr>
      <w:r w:rsidRPr="003B7668">
        <w:rPr>
          <w:rFonts w:ascii="Times New Roman" w:hAnsi="Times New Roman" w:cs="Times New Roman"/>
          <w:b/>
          <w:bCs/>
          <w:color w:val="993300"/>
          <w:sz w:val="28"/>
          <w:szCs w:val="28"/>
        </w:rPr>
        <w:t>napirendi pont</w:t>
      </w:r>
    </w:p>
    <w:p w:rsidR="00A758EA" w:rsidRDefault="00A758EA" w:rsidP="002F1E24">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2F1E24">
      <w:pPr>
        <w:pStyle w:val="Nincstrkz"/>
        <w:jc w:val="both"/>
        <w:rPr>
          <w:rFonts w:ascii="Times New Roman" w:hAnsi="Times New Roman" w:cs="Times New Roman"/>
          <w:sz w:val="24"/>
          <w:szCs w:val="24"/>
        </w:rPr>
      </w:pPr>
      <w:r w:rsidRPr="002F1E24">
        <w:rPr>
          <w:rFonts w:ascii="Times New Roman" w:hAnsi="Times New Roman" w:cs="Times New Roman"/>
          <w:b/>
          <w:bCs/>
          <w:sz w:val="24"/>
          <w:szCs w:val="24"/>
        </w:rPr>
        <w:t>Klisóczkiné Papp Andrea:</w:t>
      </w:r>
      <w:r>
        <w:rPr>
          <w:rFonts w:ascii="Times New Roman" w:hAnsi="Times New Roman" w:cs="Times New Roman"/>
          <w:sz w:val="24"/>
          <w:szCs w:val="24"/>
        </w:rPr>
        <w:t xml:space="preserve"> A 25-ös főút miatt kellene módosítani a helyi építési szabályzatot és rendezési tervet, ugyanis kiemelt állami beruházásról van szó, és minden településnek hozzá kell igazítania a </w:t>
      </w:r>
      <w:proofErr w:type="gramStart"/>
      <w:r>
        <w:rPr>
          <w:rFonts w:ascii="Times New Roman" w:hAnsi="Times New Roman" w:cs="Times New Roman"/>
          <w:sz w:val="24"/>
          <w:szCs w:val="24"/>
        </w:rPr>
        <w:t>település rendezési</w:t>
      </w:r>
      <w:proofErr w:type="gramEnd"/>
      <w:r>
        <w:rPr>
          <w:rFonts w:ascii="Times New Roman" w:hAnsi="Times New Roman" w:cs="Times New Roman"/>
          <w:sz w:val="24"/>
          <w:szCs w:val="24"/>
        </w:rPr>
        <w:t xml:space="preserve"> tervet. </w:t>
      </w:r>
    </w:p>
    <w:p w:rsidR="00A758EA" w:rsidRDefault="00A758EA" w:rsidP="002F1E24">
      <w:pPr>
        <w:pStyle w:val="Nincstrkz"/>
        <w:jc w:val="both"/>
        <w:rPr>
          <w:rFonts w:ascii="Times New Roman" w:hAnsi="Times New Roman" w:cs="Times New Roman"/>
          <w:sz w:val="24"/>
          <w:szCs w:val="24"/>
        </w:rPr>
      </w:pPr>
    </w:p>
    <w:p w:rsidR="00A758EA" w:rsidRDefault="00A758EA" w:rsidP="002F1E24">
      <w:pPr>
        <w:pStyle w:val="Nincstrkz"/>
        <w:jc w:val="both"/>
        <w:rPr>
          <w:rFonts w:ascii="Times New Roman" w:hAnsi="Times New Roman" w:cs="Times New Roman"/>
          <w:sz w:val="24"/>
          <w:szCs w:val="24"/>
        </w:rPr>
      </w:pPr>
      <w:r w:rsidRPr="002F1E24">
        <w:rPr>
          <w:rFonts w:ascii="Times New Roman" w:hAnsi="Times New Roman" w:cs="Times New Roman"/>
          <w:b/>
          <w:bCs/>
          <w:sz w:val="24"/>
          <w:szCs w:val="24"/>
        </w:rPr>
        <w:t>Vámos Istvánné dr.:</w:t>
      </w:r>
      <w:r>
        <w:rPr>
          <w:rFonts w:ascii="Times New Roman" w:hAnsi="Times New Roman" w:cs="Times New Roman"/>
          <w:sz w:val="24"/>
          <w:szCs w:val="24"/>
        </w:rPr>
        <w:t xml:space="preserve"> Hétfőn lesz a helyszíni szemle, nyomvonal tervezési szakasz miatt lesz egyeztetés. Korábban azt mondtuk, nem járulunk hozzá, hogy a 25 főúttal párhuzamosan legyen még egy út, ugyanis nem akartuk az iskola udvarát és az orvosi rendelőt likvidálni, ezért különböző sziget és kapaszkodósáv fog megépülni. 2 x2 sávos út lesz Pétervásáráig. Pl. a Mátyás király úti, bolt előtti szakasznál megpróbálnak egy kanyarodó sávot csinálni. Kértem, hogy a Dulai boltnál a Csahó hídnál gyalogátkelő legyen felfestve. A COOP ABC-nél lévő hidat próbálják egyenesbe venni, vagy az ABC felé, vagy a rét felé szélesítsék meg egy sávval. A Rákóczi úti kereszteződésben a forgalmat szabályozni kellene úgy, hogy kis körforgalmat építsenek, de sajnos erre nincs lehetőség, ezért terelősziget lesz megépítve. Kértem még ugyanezt a falu végén is, mert rendszeresen nem tudják bevenni a kanyart, ez életveszélyes.</w:t>
      </w:r>
    </w:p>
    <w:p w:rsidR="00A758EA" w:rsidRDefault="00A758EA" w:rsidP="005A67E8">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Amennyiben nincs vélemény, hozzászólás, kérem, szavazzunk az elhangzottakról.</w:t>
      </w: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2F1E24">
      <w:pPr>
        <w:pStyle w:val="Nincstrkz"/>
        <w:jc w:val="both"/>
        <w:rPr>
          <w:rFonts w:ascii="Times New Roman" w:hAnsi="Times New Roman" w:cs="Times New Roman"/>
          <w:b/>
          <w:bCs/>
          <w:sz w:val="24"/>
          <w:szCs w:val="24"/>
          <w:lang w:eastAsia="hu-HU"/>
        </w:rPr>
      </w:pPr>
      <w:r w:rsidRPr="00054C8E">
        <w:rPr>
          <w:rFonts w:ascii="Times New Roman" w:hAnsi="Times New Roman" w:cs="Times New Roman"/>
          <w:b/>
          <w:bCs/>
          <w:sz w:val="24"/>
          <w:szCs w:val="24"/>
          <w:lang w:eastAsia="hu-HU"/>
        </w:rPr>
        <w:t>A képviselő-testület 7 jelenlévő tagja 7 igen szavazattal, egyhangúan az alábbi határozatot hozza:</w:t>
      </w:r>
    </w:p>
    <w:p w:rsidR="00A758EA" w:rsidRDefault="00A758EA" w:rsidP="002F1E24">
      <w:pPr>
        <w:spacing w:after="0" w:line="240" w:lineRule="auto"/>
        <w:jc w:val="both"/>
        <w:rPr>
          <w:rFonts w:ascii="Times New Roman" w:hAnsi="Times New Roman" w:cs="Times New Roman"/>
          <w:sz w:val="24"/>
          <w:szCs w:val="24"/>
          <w:lang w:eastAsia="hu-HU"/>
        </w:rPr>
      </w:pPr>
    </w:p>
    <w:p w:rsidR="00A758EA" w:rsidRPr="00C17FD9" w:rsidRDefault="00A758EA" w:rsidP="002F1E24">
      <w:pPr>
        <w:jc w:val="both"/>
        <w:rPr>
          <w:rFonts w:ascii="Times New Roman" w:hAnsi="Times New Roman" w:cs="Times New Roman"/>
          <w:b/>
          <w:bCs/>
          <w:color w:val="993300"/>
          <w:sz w:val="32"/>
          <w:szCs w:val="32"/>
          <w:u w:val="single"/>
          <w:lang w:eastAsia="hu-HU"/>
        </w:rPr>
      </w:pPr>
      <w:r>
        <w:rPr>
          <w:rFonts w:ascii="Times New Roman" w:hAnsi="Times New Roman" w:cs="Times New Roman"/>
          <w:b/>
          <w:bCs/>
          <w:color w:val="993300"/>
          <w:sz w:val="32"/>
          <w:szCs w:val="32"/>
          <w:u w:val="single"/>
          <w:lang w:eastAsia="hu-HU"/>
        </w:rPr>
        <w:t>169/2019. (XI.22</w:t>
      </w:r>
      <w:r w:rsidRPr="00C003FB">
        <w:rPr>
          <w:rFonts w:ascii="Times New Roman" w:hAnsi="Times New Roman" w:cs="Times New Roman"/>
          <w:b/>
          <w:bCs/>
          <w:color w:val="993300"/>
          <w:sz w:val="32"/>
          <w:szCs w:val="32"/>
          <w:u w:val="single"/>
          <w:lang w:eastAsia="hu-HU"/>
        </w:rPr>
        <w:t>.) határozat</w:t>
      </w:r>
    </w:p>
    <w:p w:rsidR="00A758EA" w:rsidRDefault="00A758EA" w:rsidP="002F1E24">
      <w:pPr>
        <w:spacing w:after="0" w:line="240" w:lineRule="auto"/>
        <w:jc w:val="both"/>
        <w:rPr>
          <w:rFonts w:ascii="Times New Roman" w:hAnsi="Times New Roman" w:cs="Times New Roman"/>
          <w:sz w:val="24"/>
          <w:szCs w:val="24"/>
          <w:lang w:eastAsia="hu-HU"/>
        </w:rPr>
      </w:pPr>
    </w:p>
    <w:p w:rsidR="00A758EA" w:rsidRPr="000070B1" w:rsidRDefault="00A758EA" w:rsidP="000070B1">
      <w:pPr>
        <w:pStyle w:val="Nincstrkz"/>
        <w:jc w:val="both"/>
        <w:rPr>
          <w:rFonts w:ascii="Times New Roman" w:hAnsi="Times New Roman" w:cs="Times New Roman"/>
          <w:sz w:val="24"/>
          <w:szCs w:val="24"/>
          <w:lang w:eastAsia="hu-HU"/>
        </w:rPr>
      </w:pPr>
      <w:r w:rsidRPr="000070B1">
        <w:rPr>
          <w:rFonts w:ascii="Times New Roman" w:hAnsi="Times New Roman" w:cs="Times New Roman"/>
          <w:b/>
          <w:bCs/>
          <w:sz w:val="24"/>
          <w:szCs w:val="24"/>
          <w:u w:val="single"/>
          <w:lang w:eastAsia="hu-HU"/>
        </w:rPr>
        <w:t>Tárgy:</w:t>
      </w:r>
      <w:r w:rsidRPr="000070B1">
        <w:rPr>
          <w:rFonts w:ascii="Times New Roman" w:hAnsi="Times New Roman" w:cs="Times New Roman"/>
          <w:sz w:val="24"/>
          <w:szCs w:val="24"/>
          <w:lang w:eastAsia="hu-HU"/>
        </w:rPr>
        <w:tab/>
        <w:t>Arló Nagyközség településrendezési eszközeinek módosítása</w:t>
      </w:r>
    </w:p>
    <w:p w:rsidR="00A758EA" w:rsidRPr="000070B1" w:rsidRDefault="00A758EA" w:rsidP="000070B1">
      <w:pPr>
        <w:pStyle w:val="Nincstrkz"/>
        <w:jc w:val="both"/>
        <w:rPr>
          <w:rFonts w:ascii="Times New Roman" w:hAnsi="Times New Roman" w:cs="Times New Roman"/>
          <w:sz w:val="24"/>
          <w:szCs w:val="24"/>
          <w:lang w:eastAsia="hu-HU"/>
        </w:rPr>
      </w:pPr>
    </w:p>
    <w:p w:rsidR="00A758EA" w:rsidRPr="000070B1" w:rsidRDefault="00A758EA" w:rsidP="000070B1">
      <w:pPr>
        <w:pStyle w:val="Nincstrkz"/>
        <w:jc w:val="both"/>
        <w:rPr>
          <w:rFonts w:ascii="Times New Roman" w:hAnsi="Times New Roman" w:cs="Times New Roman"/>
          <w:sz w:val="24"/>
          <w:szCs w:val="24"/>
        </w:rPr>
      </w:pPr>
      <w:r w:rsidRPr="000070B1">
        <w:rPr>
          <w:rFonts w:ascii="Times New Roman" w:hAnsi="Times New Roman" w:cs="Times New Roman"/>
          <w:sz w:val="24"/>
          <w:szCs w:val="24"/>
        </w:rPr>
        <w:t>A 490/2016. (XII. 28.) Korm. rendelet a 23-25. számú főutak Bátonyterenye-Ózd közötti (elkerülő szakaszokat is megvalósító) fejlesztését nemzetgazdasági szempontból kiemelt jelentőségű üggyé nyilvánította.</w:t>
      </w:r>
    </w:p>
    <w:p w:rsidR="00A758EA" w:rsidRPr="000070B1" w:rsidRDefault="00A758EA" w:rsidP="000070B1">
      <w:pPr>
        <w:pStyle w:val="Nincstrkz"/>
        <w:jc w:val="both"/>
        <w:rPr>
          <w:rFonts w:ascii="Times New Roman" w:hAnsi="Times New Roman" w:cs="Times New Roman"/>
          <w:sz w:val="24"/>
          <w:szCs w:val="24"/>
        </w:rPr>
      </w:pPr>
    </w:p>
    <w:p w:rsidR="00A758EA" w:rsidRPr="000070B1" w:rsidRDefault="00A758EA" w:rsidP="000070B1">
      <w:pPr>
        <w:pStyle w:val="Nincstrkz"/>
        <w:jc w:val="both"/>
        <w:rPr>
          <w:rFonts w:ascii="Times New Roman" w:hAnsi="Times New Roman" w:cs="Times New Roman"/>
          <w:sz w:val="24"/>
          <w:szCs w:val="24"/>
        </w:rPr>
      </w:pPr>
      <w:r w:rsidRPr="000070B1">
        <w:rPr>
          <w:rFonts w:ascii="Times New Roman" w:hAnsi="Times New Roman" w:cs="Times New Roman"/>
          <w:sz w:val="24"/>
          <w:szCs w:val="24"/>
        </w:rPr>
        <w:t>A Képviselő-testület a fejlesztés megvalósítása érdekében Arló Nagyközség településrendezési eszközeinek módosítását kezdeményezi.</w:t>
      </w:r>
    </w:p>
    <w:p w:rsidR="00A758EA" w:rsidRPr="000070B1" w:rsidRDefault="00A758EA" w:rsidP="000070B1">
      <w:pPr>
        <w:pStyle w:val="Nincstrkz"/>
        <w:jc w:val="both"/>
        <w:rPr>
          <w:rFonts w:ascii="Times New Roman" w:hAnsi="Times New Roman" w:cs="Times New Roman"/>
          <w:sz w:val="24"/>
          <w:szCs w:val="24"/>
        </w:rPr>
      </w:pPr>
    </w:p>
    <w:p w:rsidR="00A758EA" w:rsidRPr="000070B1" w:rsidRDefault="00A758EA" w:rsidP="000070B1">
      <w:pPr>
        <w:pStyle w:val="Nincstrkz"/>
        <w:jc w:val="both"/>
        <w:rPr>
          <w:rFonts w:ascii="Times New Roman" w:hAnsi="Times New Roman" w:cs="Times New Roman"/>
          <w:sz w:val="24"/>
          <w:szCs w:val="24"/>
        </w:rPr>
      </w:pPr>
      <w:r w:rsidRPr="000070B1">
        <w:rPr>
          <w:rFonts w:ascii="Times New Roman" w:hAnsi="Times New Roman" w:cs="Times New Roman"/>
          <w:sz w:val="24"/>
          <w:szCs w:val="24"/>
        </w:rPr>
        <w:t>A nemzetgazdasági szempontból kiemelt fejlesztési területté nyilvánítás értelmében Arló Nagyközség településrendezési eszközeinek módosítása a településfejlesztési koncepcióról, az integrált településfejlesztési stratégiáról és a településrendezési eszközökről, valamint egyes településrendezési sajátos jogintézményekről szóló 314/ 2012. (XI. 8.) Kormányrendelet 32.§ (6) bekezdés szerinti ún. „tárgyalásos eljárás” szerint folytatható le.</w:t>
      </w:r>
    </w:p>
    <w:p w:rsidR="00A758EA" w:rsidRPr="000070B1" w:rsidRDefault="00A758EA" w:rsidP="000070B1">
      <w:pPr>
        <w:pStyle w:val="Nincstrkz"/>
        <w:jc w:val="both"/>
        <w:rPr>
          <w:rFonts w:ascii="Times New Roman" w:hAnsi="Times New Roman" w:cs="Times New Roman"/>
          <w:sz w:val="24"/>
          <w:szCs w:val="24"/>
        </w:rPr>
      </w:pPr>
    </w:p>
    <w:p w:rsidR="00A758EA" w:rsidRPr="000070B1" w:rsidRDefault="00A758EA" w:rsidP="000070B1">
      <w:pPr>
        <w:pStyle w:val="Nincstrkz"/>
        <w:jc w:val="both"/>
        <w:rPr>
          <w:rFonts w:ascii="Times New Roman" w:hAnsi="Times New Roman" w:cs="Times New Roman"/>
          <w:sz w:val="24"/>
          <w:szCs w:val="24"/>
        </w:rPr>
      </w:pPr>
      <w:r w:rsidRPr="000070B1">
        <w:rPr>
          <w:rFonts w:ascii="Times New Roman" w:hAnsi="Times New Roman" w:cs="Times New Roman"/>
          <w:sz w:val="24"/>
          <w:szCs w:val="24"/>
        </w:rPr>
        <w:t>A szükséges intézkedések megtételével a Képviselő-testület a Polgármestert bízza meg.</w:t>
      </w:r>
    </w:p>
    <w:p w:rsidR="00A758EA" w:rsidRPr="000070B1" w:rsidRDefault="00A758EA" w:rsidP="000070B1">
      <w:pPr>
        <w:pStyle w:val="Nincstrkz"/>
        <w:jc w:val="both"/>
        <w:rPr>
          <w:rFonts w:ascii="Times New Roman" w:hAnsi="Times New Roman" w:cs="Times New Roman"/>
          <w:sz w:val="24"/>
          <w:szCs w:val="24"/>
        </w:rPr>
      </w:pPr>
    </w:p>
    <w:p w:rsidR="00A758EA" w:rsidRPr="000070B1" w:rsidRDefault="00A758EA" w:rsidP="000070B1">
      <w:pPr>
        <w:pStyle w:val="Nincstrkz"/>
        <w:jc w:val="both"/>
        <w:rPr>
          <w:rFonts w:ascii="Times New Roman" w:hAnsi="Times New Roman" w:cs="Times New Roman"/>
          <w:sz w:val="24"/>
          <w:szCs w:val="24"/>
        </w:rPr>
      </w:pPr>
      <w:r w:rsidRPr="000070B1">
        <w:rPr>
          <w:rFonts w:ascii="Times New Roman" w:hAnsi="Times New Roman" w:cs="Times New Roman"/>
          <w:b/>
          <w:bCs/>
          <w:sz w:val="24"/>
          <w:szCs w:val="24"/>
          <w:u w:val="single"/>
        </w:rPr>
        <w:t>Határidő</w:t>
      </w:r>
      <w:proofErr w:type="gramStart"/>
      <w:r w:rsidRPr="000070B1">
        <w:rPr>
          <w:rFonts w:ascii="Times New Roman" w:hAnsi="Times New Roman" w:cs="Times New Roman"/>
          <w:b/>
          <w:bCs/>
          <w:sz w:val="24"/>
          <w:szCs w:val="24"/>
          <w:u w:val="single"/>
        </w:rPr>
        <w:t>:</w:t>
      </w:r>
      <w:r w:rsidRPr="000070B1">
        <w:rPr>
          <w:rFonts w:ascii="Times New Roman" w:hAnsi="Times New Roman" w:cs="Times New Roman"/>
          <w:sz w:val="24"/>
          <w:szCs w:val="24"/>
        </w:rPr>
        <w:t xml:space="preserve">  2019.</w:t>
      </w:r>
      <w:proofErr w:type="gramEnd"/>
      <w:r w:rsidRPr="000070B1">
        <w:rPr>
          <w:rFonts w:ascii="Times New Roman" w:hAnsi="Times New Roman" w:cs="Times New Roman"/>
          <w:sz w:val="24"/>
          <w:szCs w:val="24"/>
        </w:rPr>
        <w:t xml:space="preserve"> december 31.</w:t>
      </w:r>
    </w:p>
    <w:p w:rsidR="00A758EA" w:rsidRPr="000070B1" w:rsidRDefault="00A758EA" w:rsidP="000070B1">
      <w:pPr>
        <w:pStyle w:val="Nincstrkz"/>
        <w:jc w:val="both"/>
        <w:rPr>
          <w:rFonts w:ascii="Times New Roman" w:hAnsi="Times New Roman" w:cs="Times New Roman"/>
          <w:sz w:val="24"/>
          <w:szCs w:val="24"/>
        </w:rPr>
      </w:pPr>
      <w:r w:rsidRPr="000070B1">
        <w:rPr>
          <w:rFonts w:ascii="Times New Roman" w:hAnsi="Times New Roman" w:cs="Times New Roman"/>
          <w:b/>
          <w:bCs/>
          <w:sz w:val="24"/>
          <w:szCs w:val="24"/>
          <w:u w:val="single"/>
        </w:rPr>
        <w:t>Felelős</w:t>
      </w:r>
      <w:proofErr w:type="gramStart"/>
      <w:r w:rsidRPr="000070B1">
        <w:rPr>
          <w:rFonts w:ascii="Times New Roman" w:hAnsi="Times New Roman" w:cs="Times New Roman"/>
          <w:b/>
          <w:bCs/>
          <w:sz w:val="24"/>
          <w:szCs w:val="24"/>
          <w:u w:val="single"/>
        </w:rPr>
        <w:t>:</w:t>
      </w:r>
      <w:r w:rsidRPr="000070B1">
        <w:rPr>
          <w:rFonts w:ascii="Times New Roman" w:hAnsi="Times New Roman" w:cs="Times New Roman"/>
          <w:sz w:val="24"/>
          <w:szCs w:val="24"/>
        </w:rPr>
        <w:t xml:space="preserve">  Vámos</w:t>
      </w:r>
      <w:proofErr w:type="gramEnd"/>
      <w:r w:rsidRPr="000070B1">
        <w:rPr>
          <w:rFonts w:ascii="Times New Roman" w:hAnsi="Times New Roman" w:cs="Times New Roman"/>
          <w:sz w:val="24"/>
          <w:szCs w:val="24"/>
        </w:rPr>
        <w:t xml:space="preserve"> Istvánné dr. polgármester</w:t>
      </w:r>
    </w:p>
    <w:p w:rsidR="00A758EA" w:rsidRDefault="00A758EA" w:rsidP="002F1E24">
      <w:pPr>
        <w:spacing w:after="0" w:line="240" w:lineRule="auto"/>
        <w:jc w:val="both"/>
        <w:rPr>
          <w:rFonts w:ascii="Times New Roman" w:hAnsi="Times New Roman" w:cs="Times New Roman"/>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Default="00A758EA" w:rsidP="005A67E8">
      <w:pPr>
        <w:spacing w:after="0" w:line="240" w:lineRule="auto"/>
        <w:jc w:val="both"/>
        <w:rPr>
          <w:rFonts w:ascii="Times New Roman" w:hAnsi="Times New Roman" w:cs="Times New Roman"/>
          <w:sz w:val="24"/>
          <w:szCs w:val="24"/>
          <w:lang w:eastAsia="hu-HU"/>
        </w:rPr>
      </w:pPr>
    </w:p>
    <w:p w:rsidR="00A758EA" w:rsidRPr="00C0107B" w:rsidRDefault="00A758EA" w:rsidP="005A67E8">
      <w:pPr>
        <w:spacing w:after="0" w:line="240" w:lineRule="auto"/>
        <w:jc w:val="both"/>
        <w:rPr>
          <w:rFonts w:ascii="Times New Roman" w:hAnsi="Times New Roman" w:cs="Times New Roman"/>
          <w:sz w:val="24"/>
          <w:szCs w:val="24"/>
          <w:lang w:eastAsia="hu-HU"/>
        </w:rPr>
      </w:pPr>
      <w:r w:rsidRPr="00C0107B">
        <w:rPr>
          <w:rFonts w:ascii="Times New Roman" w:hAnsi="Times New Roman" w:cs="Times New Roman"/>
          <w:sz w:val="24"/>
          <w:szCs w:val="24"/>
          <w:lang w:eastAsia="hu-HU"/>
        </w:rPr>
        <w:t>Nincs több napirendi pont, a polgármester bezárja az ülést.</w:t>
      </w:r>
    </w:p>
    <w:p w:rsidR="00A758EA" w:rsidRPr="00C0107B" w:rsidRDefault="00A758EA" w:rsidP="005A67E8">
      <w:pPr>
        <w:spacing w:after="0" w:line="240" w:lineRule="auto"/>
        <w:jc w:val="both"/>
        <w:rPr>
          <w:rFonts w:ascii="Times New Roman" w:hAnsi="Times New Roman" w:cs="Times New Roman"/>
          <w:sz w:val="24"/>
          <w:szCs w:val="24"/>
          <w:lang w:eastAsia="hu-HU"/>
        </w:rPr>
      </w:pPr>
    </w:p>
    <w:p w:rsidR="00A758EA" w:rsidRPr="00C0107B" w:rsidRDefault="00A758EA" w:rsidP="005A67E8">
      <w:pPr>
        <w:spacing w:after="0" w:line="240" w:lineRule="auto"/>
        <w:jc w:val="both"/>
        <w:rPr>
          <w:rFonts w:ascii="Times New Roman" w:hAnsi="Times New Roman" w:cs="Times New Roman"/>
          <w:sz w:val="24"/>
          <w:szCs w:val="24"/>
          <w:lang w:eastAsia="hu-HU"/>
        </w:rPr>
      </w:pPr>
    </w:p>
    <w:p w:rsidR="00A758EA" w:rsidRPr="00C0107B" w:rsidRDefault="00A758EA" w:rsidP="005A67E8">
      <w:pPr>
        <w:spacing w:after="0" w:line="240" w:lineRule="auto"/>
        <w:jc w:val="center"/>
        <w:rPr>
          <w:rFonts w:ascii="Times New Roman" w:hAnsi="Times New Roman" w:cs="Times New Roman"/>
          <w:sz w:val="24"/>
          <w:szCs w:val="24"/>
          <w:lang w:eastAsia="hu-HU"/>
        </w:rPr>
      </w:pPr>
      <w:r w:rsidRPr="00C0107B">
        <w:rPr>
          <w:rFonts w:ascii="Times New Roman" w:hAnsi="Times New Roman" w:cs="Times New Roman"/>
          <w:sz w:val="24"/>
          <w:szCs w:val="24"/>
          <w:lang w:eastAsia="hu-HU"/>
        </w:rPr>
        <w:t xml:space="preserve">K. </w:t>
      </w:r>
      <w:proofErr w:type="gramStart"/>
      <w:r w:rsidRPr="00C0107B">
        <w:rPr>
          <w:rFonts w:ascii="Times New Roman" w:hAnsi="Times New Roman" w:cs="Times New Roman"/>
          <w:sz w:val="24"/>
          <w:szCs w:val="24"/>
          <w:lang w:eastAsia="hu-HU"/>
        </w:rPr>
        <w:t>m</w:t>
      </w:r>
      <w:proofErr w:type="gramEnd"/>
      <w:r w:rsidRPr="00C0107B">
        <w:rPr>
          <w:rFonts w:ascii="Times New Roman" w:hAnsi="Times New Roman" w:cs="Times New Roman"/>
          <w:sz w:val="24"/>
          <w:szCs w:val="24"/>
          <w:lang w:eastAsia="hu-HU"/>
        </w:rPr>
        <w:t xml:space="preserve">. </w:t>
      </w:r>
      <w:proofErr w:type="gramStart"/>
      <w:r w:rsidRPr="00C0107B">
        <w:rPr>
          <w:rFonts w:ascii="Times New Roman" w:hAnsi="Times New Roman" w:cs="Times New Roman"/>
          <w:sz w:val="24"/>
          <w:szCs w:val="24"/>
          <w:lang w:eastAsia="hu-HU"/>
        </w:rPr>
        <w:t>f</w:t>
      </w:r>
      <w:proofErr w:type="gramEnd"/>
      <w:r w:rsidRPr="00C0107B">
        <w:rPr>
          <w:rFonts w:ascii="Times New Roman" w:hAnsi="Times New Roman" w:cs="Times New Roman"/>
          <w:sz w:val="24"/>
          <w:szCs w:val="24"/>
          <w:lang w:eastAsia="hu-HU"/>
        </w:rPr>
        <w:t>.</w:t>
      </w:r>
    </w:p>
    <w:p w:rsidR="00A758EA" w:rsidRPr="00C0107B" w:rsidRDefault="00A758EA" w:rsidP="005A67E8">
      <w:pPr>
        <w:spacing w:after="0" w:line="240" w:lineRule="auto"/>
        <w:rPr>
          <w:rFonts w:ascii="Times New Roman" w:hAnsi="Times New Roman" w:cs="Times New Roman"/>
          <w:sz w:val="24"/>
          <w:szCs w:val="24"/>
          <w:lang w:eastAsia="hu-HU"/>
        </w:rPr>
      </w:pPr>
    </w:p>
    <w:p w:rsidR="00A758EA" w:rsidRPr="00C0107B" w:rsidRDefault="00A758EA" w:rsidP="005A67E8">
      <w:pPr>
        <w:spacing w:after="0" w:line="240" w:lineRule="auto"/>
        <w:rPr>
          <w:rFonts w:ascii="Times New Roman" w:hAnsi="Times New Roman" w:cs="Times New Roman"/>
          <w:sz w:val="24"/>
          <w:szCs w:val="24"/>
          <w:lang w:eastAsia="hu-HU"/>
        </w:rPr>
      </w:pPr>
      <w:r w:rsidRPr="00C0107B">
        <w:rPr>
          <w:rFonts w:ascii="Times New Roman" w:hAnsi="Times New Roman" w:cs="Times New Roman"/>
          <w:sz w:val="24"/>
          <w:szCs w:val="24"/>
          <w:lang w:eastAsia="hu-HU"/>
        </w:rPr>
        <w:t>Vámos Istvánné dr.</w:t>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t>Klisóczkiné Papp Andrea</w:t>
      </w:r>
    </w:p>
    <w:p w:rsidR="00A758EA" w:rsidRPr="00C0107B" w:rsidRDefault="00A758EA" w:rsidP="005A67E8">
      <w:pPr>
        <w:spacing w:after="0" w:line="240" w:lineRule="auto"/>
        <w:rPr>
          <w:rFonts w:ascii="Times New Roman" w:hAnsi="Times New Roman" w:cs="Times New Roman"/>
          <w:sz w:val="24"/>
          <w:szCs w:val="24"/>
          <w:lang w:eastAsia="hu-HU"/>
        </w:rPr>
      </w:pPr>
      <w:r w:rsidRPr="00C0107B">
        <w:rPr>
          <w:rFonts w:ascii="Times New Roman" w:hAnsi="Times New Roman" w:cs="Times New Roman"/>
          <w:sz w:val="24"/>
          <w:szCs w:val="24"/>
          <w:lang w:eastAsia="hu-HU"/>
        </w:rPr>
        <w:t xml:space="preserve">    </w:t>
      </w:r>
      <w:proofErr w:type="gramStart"/>
      <w:r w:rsidRPr="00C0107B">
        <w:rPr>
          <w:rFonts w:ascii="Times New Roman" w:hAnsi="Times New Roman" w:cs="Times New Roman"/>
          <w:sz w:val="24"/>
          <w:szCs w:val="24"/>
          <w:lang w:eastAsia="hu-HU"/>
        </w:rPr>
        <w:t>polgármester</w:t>
      </w:r>
      <w:proofErr w:type="gramEnd"/>
      <w:r w:rsidRPr="00C0107B">
        <w:rPr>
          <w:rFonts w:ascii="Times New Roman" w:hAnsi="Times New Roman" w:cs="Times New Roman"/>
          <w:sz w:val="24"/>
          <w:szCs w:val="24"/>
          <w:lang w:eastAsia="hu-HU"/>
        </w:rPr>
        <w:t xml:space="preserve"> </w:t>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r>
      <w:r w:rsidRPr="00C0107B">
        <w:rPr>
          <w:rFonts w:ascii="Times New Roman" w:hAnsi="Times New Roman" w:cs="Times New Roman"/>
          <w:sz w:val="24"/>
          <w:szCs w:val="24"/>
          <w:lang w:eastAsia="hu-HU"/>
        </w:rPr>
        <w:tab/>
        <w:t xml:space="preserve">             </w:t>
      </w:r>
      <w:r w:rsidRPr="00C0107B">
        <w:rPr>
          <w:rFonts w:ascii="Times New Roman" w:hAnsi="Times New Roman" w:cs="Times New Roman"/>
          <w:sz w:val="24"/>
          <w:szCs w:val="24"/>
          <w:lang w:eastAsia="hu-HU"/>
        </w:rPr>
        <w:tab/>
        <w:t>jegyző</w:t>
      </w:r>
    </w:p>
    <w:p w:rsidR="00A758EA" w:rsidRDefault="00A758EA" w:rsidP="005A67E8">
      <w:pPr>
        <w:spacing w:after="0" w:line="240" w:lineRule="auto"/>
        <w:rPr>
          <w:rFonts w:ascii="Times New Roman" w:hAnsi="Times New Roman" w:cs="Times New Roman"/>
          <w:sz w:val="24"/>
          <w:szCs w:val="24"/>
          <w:lang w:eastAsia="hu-HU"/>
        </w:rPr>
      </w:pPr>
    </w:p>
    <w:p w:rsidR="00A758EA" w:rsidRPr="00C0107B" w:rsidRDefault="00A758EA" w:rsidP="005A67E8">
      <w:pPr>
        <w:spacing w:after="0" w:line="240" w:lineRule="auto"/>
        <w:rPr>
          <w:rFonts w:ascii="Times New Roman" w:hAnsi="Times New Roman" w:cs="Times New Roman"/>
          <w:sz w:val="24"/>
          <w:szCs w:val="24"/>
          <w:lang w:eastAsia="hu-HU"/>
        </w:rPr>
      </w:pPr>
    </w:p>
    <w:p w:rsidR="00A758EA" w:rsidRPr="00C0107B" w:rsidRDefault="00A758EA" w:rsidP="005A67E8">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Dankovics Kitti</w:t>
      </w:r>
    </w:p>
    <w:p w:rsidR="00A758EA" w:rsidRPr="00D028EF" w:rsidRDefault="00A758EA" w:rsidP="00D028EF">
      <w:pPr>
        <w:spacing w:after="0" w:line="240" w:lineRule="auto"/>
        <w:rPr>
          <w:rFonts w:ascii="Times New Roman" w:hAnsi="Times New Roman" w:cs="Times New Roman"/>
          <w:sz w:val="24"/>
          <w:szCs w:val="24"/>
          <w:lang w:eastAsia="hu-HU"/>
        </w:rPr>
      </w:pPr>
      <w:proofErr w:type="gramStart"/>
      <w:r w:rsidRPr="00C0107B">
        <w:rPr>
          <w:rFonts w:ascii="Times New Roman" w:hAnsi="Times New Roman" w:cs="Times New Roman"/>
          <w:sz w:val="24"/>
          <w:szCs w:val="24"/>
          <w:lang w:eastAsia="hu-HU"/>
        </w:rPr>
        <w:t>jegyzőkönyvvezető</w:t>
      </w:r>
      <w:proofErr w:type="gramEnd"/>
    </w:p>
    <w:tbl>
      <w:tblPr>
        <w:tblW w:w="8660" w:type="dxa"/>
        <w:tblInd w:w="2" w:type="dxa"/>
        <w:tblCellMar>
          <w:left w:w="70" w:type="dxa"/>
          <w:right w:w="70" w:type="dxa"/>
        </w:tblCellMar>
        <w:tblLook w:val="00A0" w:firstRow="1" w:lastRow="0" w:firstColumn="1" w:lastColumn="0" w:noHBand="0" w:noVBand="0"/>
      </w:tblPr>
      <w:tblGrid>
        <w:gridCol w:w="652"/>
        <w:gridCol w:w="4398"/>
        <w:gridCol w:w="1761"/>
        <w:gridCol w:w="1861"/>
      </w:tblGrid>
      <w:tr w:rsidR="00A758EA" w:rsidRPr="00F93993">
        <w:trPr>
          <w:trHeight w:val="300"/>
        </w:trPr>
        <w:tc>
          <w:tcPr>
            <w:tcW w:w="8660" w:type="dxa"/>
            <w:gridSpan w:val="4"/>
            <w:tcBorders>
              <w:top w:val="nil"/>
              <w:left w:val="nil"/>
              <w:bottom w:val="nil"/>
              <w:right w:val="nil"/>
            </w:tcBorders>
            <w:noWrap/>
            <w:vAlign w:val="bottom"/>
          </w:tcPr>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p w:rsidR="00FD68C7" w:rsidRDefault="00FD68C7" w:rsidP="004D292A">
            <w:pPr>
              <w:spacing w:after="0" w:line="240" w:lineRule="auto"/>
              <w:jc w:val="right"/>
              <w:rPr>
                <w:rFonts w:ascii="Times New Roman" w:hAnsi="Times New Roman" w:cs="Times New Roman"/>
                <w:b/>
                <w:bCs/>
                <w:i/>
                <w:iCs/>
                <w:lang w:eastAsia="hu-HU"/>
              </w:rPr>
            </w:pPr>
          </w:p>
          <w:tbl>
            <w:tblPr>
              <w:tblW w:w="8660" w:type="dxa"/>
              <w:tblCellMar>
                <w:left w:w="70" w:type="dxa"/>
                <w:right w:w="70" w:type="dxa"/>
              </w:tblCellMar>
              <w:tblLook w:val="04A0" w:firstRow="1" w:lastRow="0" w:firstColumn="1" w:lastColumn="0" w:noHBand="0" w:noVBand="1"/>
            </w:tblPr>
            <w:tblGrid>
              <w:gridCol w:w="632"/>
              <w:gridCol w:w="4333"/>
              <w:gridCol w:w="1734"/>
              <w:gridCol w:w="1833"/>
            </w:tblGrid>
            <w:tr w:rsidR="00964FAC" w:rsidRPr="00964FAC" w:rsidTr="00964FAC">
              <w:trPr>
                <w:trHeight w:val="300"/>
              </w:trPr>
              <w:tc>
                <w:tcPr>
                  <w:tcW w:w="8660" w:type="dxa"/>
                  <w:gridSpan w:val="4"/>
                  <w:tcBorders>
                    <w:top w:val="nil"/>
                    <w:left w:val="nil"/>
                    <w:bottom w:val="nil"/>
                    <w:right w:val="nil"/>
                  </w:tcBorders>
                  <w:shd w:val="clear" w:color="auto" w:fill="auto"/>
                  <w:noWrap/>
                  <w:vAlign w:val="bottom"/>
                  <w:hideMark/>
                </w:tcPr>
                <w:p w:rsidR="00964FAC" w:rsidRPr="00964FAC" w:rsidRDefault="00964FAC" w:rsidP="00964FAC">
                  <w:pPr>
                    <w:spacing w:after="0" w:line="240" w:lineRule="auto"/>
                    <w:jc w:val="right"/>
                    <w:rPr>
                      <w:rFonts w:ascii="Times New Roman" w:eastAsia="Times New Roman" w:hAnsi="Times New Roman" w:cs="Times New Roman"/>
                      <w:b/>
                      <w:bCs/>
                      <w:i/>
                      <w:iCs/>
                      <w:lang w:eastAsia="hu-HU"/>
                    </w:rPr>
                  </w:pPr>
                  <w:r w:rsidRPr="00964FAC">
                    <w:rPr>
                      <w:rFonts w:ascii="Times New Roman" w:eastAsia="Times New Roman" w:hAnsi="Times New Roman" w:cs="Times New Roman"/>
                      <w:b/>
                      <w:bCs/>
                      <w:i/>
                      <w:iCs/>
                      <w:lang w:eastAsia="hu-HU"/>
                    </w:rPr>
                    <w:lastRenderedPageBreak/>
                    <w:t>1. melléklet</w:t>
                  </w:r>
                </w:p>
              </w:tc>
            </w:tr>
            <w:tr w:rsidR="00964FAC" w:rsidRPr="00964FAC" w:rsidTr="00964FAC">
              <w:trPr>
                <w:trHeight w:val="300"/>
              </w:trPr>
              <w:tc>
                <w:tcPr>
                  <w:tcW w:w="64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jc w:val="right"/>
                    <w:rPr>
                      <w:rFonts w:ascii="Times New Roman" w:eastAsia="Times New Roman" w:hAnsi="Times New Roman" w:cs="Times New Roman"/>
                      <w:b/>
                      <w:bCs/>
                      <w:i/>
                      <w:iCs/>
                      <w:lang w:eastAsia="hu-HU"/>
                    </w:rPr>
                  </w:pPr>
                </w:p>
              </w:tc>
              <w:tc>
                <w:tcPr>
                  <w:tcW w:w="440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jc w:val="right"/>
                    <w:rPr>
                      <w:rFonts w:ascii="Times New Roman" w:eastAsia="Times New Roman" w:hAnsi="Times New Roman" w:cs="Times New Roman"/>
                      <w:sz w:val="20"/>
                      <w:szCs w:val="20"/>
                      <w:lang w:eastAsia="hu-HU"/>
                    </w:rPr>
                  </w:pPr>
                </w:p>
              </w:tc>
              <w:tc>
                <w:tcPr>
                  <w:tcW w:w="176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jc w:val="right"/>
                    <w:rPr>
                      <w:rFonts w:ascii="Times New Roman" w:eastAsia="Times New Roman" w:hAnsi="Times New Roman" w:cs="Times New Roman"/>
                      <w:sz w:val="20"/>
                      <w:szCs w:val="20"/>
                      <w:lang w:eastAsia="hu-HU"/>
                    </w:rPr>
                  </w:pPr>
                </w:p>
              </w:tc>
              <w:tc>
                <w:tcPr>
                  <w:tcW w:w="186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jc w:val="right"/>
                    <w:rPr>
                      <w:rFonts w:ascii="Times New Roman" w:eastAsia="Times New Roman" w:hAnsi="Times New Roman" w:cs="Times New Roman"/>
                      <w:sz w:val="20"/>
                      <w:szCs w:val="20"/>
                      <w:lang w:eastAsia="hu-HU"/>
                    </w:rPr>
                  </w:pPr>
                </w:p>
              </w:tc>
            </w:tr>
            <w:tr w:rsidR="00964FAC" w:rsidRPr="00964FAC" w:rsidTr="00964FAC">
              <w:trPr>
                <w:trHeight w:val="315"/>
              </w:trPr>
              <w:tc>
                <w:tcPr>
                  <w:tcW w:w="8660" w:type="dxa"/>
                  <w:gridSpan w:val="4"/>
                  <w:tcBorders>
                    <w:top w:val="nil"/>
                    <w:left w:val="nil"/>
                    <w:bottom w:val="nil"/>
                    <w:right w:val="nil"/>
                  </w:tcBorders>
                  <w:shd w:val="clear" w:color="auto" w:fill="auto"/>
                  <w:noWrap/>
                  <w:vAlign w:val="bottom"/>
                  <w:hideMark/>
                </w:tcPr>
                <w:p w:rsidR="00964FAC" w:rsidRPr="00964FAC" w:rsidRDefault="00964FAC" w:rsidP="00964FAC">
                  <w:pPr>
                    <w:spacing w:after="0" w:line="240" w:lineRule="auto"/>
                    <w:jc w:val="center"/>
                    <w:rPr>
                      <w:rFonts w:ascii="Times New Roman" w:eastAsia="Times New Roman" w:hAnsi="Times New Roman" w:cs="Times New Roman"/>
                      <w:b/>
                      <w:bCs/>
                      <w:i/>
                      <w:iCs/>
                      <w:sz w:val="24"/>
                      <w:szCs w:val="24"/>
                      <w:lang w:eastAsia="hu-HU"/>
                    </w:rPr>
                  </w:pPr>
                  <w:bookmarkStart w:id="0" w:name="_GoBack"/>
                  <w:bookmarkEnd w:id="0"/>
                  <w:r w:rsidRPr="00964FAC">
                    <w:rPr>
                      <w:rFonts w:ascii="Times New Roman" w:eastAsia="Times New Roman" w:hAnsi="Times New Roman" w:cs="Times New Roman"/>
                      <w:b/>
                      <w:bCs/>
                      <w:i/>
                      <w:iCs/>
                      <w:sz w:val="24"/>
                      <w:szCs w:val="24"/>
                      <w:lang w:eastAsia="hu-HU"/>
                    </w:rPr>
                    <w:t xml:space="preserve">a </w:t>
                  </w:r>
                  <w:proofErr w:type="gramStart"/>
                  <w:r w:rsidRPr="00964FAC">
                    <w:rPr>
                      <w:rFonts w:ascii="Times New Roman" w:eastAsia="Times New Roman" w:hAnsi="Times New Roman" w:cs="Times New Roman"/>
                      <w:b/>
                      <w:bCs/>
                      <w:i/>
                      <w:iCs/>
                      <w:sz w:val="24"/>
                      <w:szCs w:val="24"/>
                      <w:lang w:eastAsia="hu-HU"/>
                    </w:rPr>
                    <w:t>2020.  évi</w:t>
                  </w:r>
                  <w:proofErr w:type="gramEnd"/>
                  <w:r w:rsidRPr="00964FAC">
                    <w:rPr>
                      <w:rFonts w:ascii="Times New Roman" w:eastAsia="Times New Roman" w:hAnsi="Times New Roman" w:cs="Times New Roman"/>
                      <w:b/>
                      <w:bCs/>
                      <w:i/>
                      <w:iCs/>
                      <w:sz w:val="24"/>
                      <w:szCs w:val="24"/>
                      <w:lang w:eastAsia="hu-HU"/>
                    </w:rPr>
                    <w:t xml:space="preserve"> koncepcióhoz benyújtott intézményi többletigényekről</w:t>
                  </w:r>
                </w:p>
              </w:tc>
            </w:tr>
            <w:tr w:rsidR="00964FAC" w:rsidRPr="00964FAC" w:rsidTr="00964FAC">
              <w:trPr>
                <w:trHeight w:val="270"/>
              </w:trPr>
              <w:tc>
                <w:tcPr>
                  <w:tcW w:w="64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jc w:val="center"/>
                    <w:rPr>
                      <w:rFonts w:ascii="Times New Roman" w:eastAsia="Times New Roman" w:hAnsi="Times New Roman" w:cs="Times New Roman"/>
                      <w:b/>
                      <w:bCs/>
                      <w:i/>
                      <w:iCs/>
                      <w:sz w:val="24"/>
                      <w:szCs w:val="24"/>
                      <w:lang w:eastAsia="hu-HU"/>
                    </w:rPr>
                  </w:pPr>
                </w:p>
              </w:tc>
              <w:tc>
                <w:tcPr>
                  <w:tcW w:w="440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rPr>
                      <w:rFonts w:ascii="Times New Roman" w:eastAsia="Times New Roman" w:hAnsi="Times New Roman" w:cs="Times New Roman"/>
                      <w:sz w:val="20"/>
                      <w:szCs w:val="20"/>
                      <w:lang w:eastAsia="hu-HU"/>
                    </w:rPr>
                  </w:pPr>
                </w:p>
              </w:tc>
              <w:tc>
                <w:tcPr>
                  <w:tcW w:w="176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rPr>
                      <w:rFonts w:ascii="Times New Roman" w:eastAsia="Times New Roman" w:hAnsi="Times New Roman" w:cs="Times New Roman"/>
                      <w:sz w:val="20"/>
                      <w:szCs w:val="20"/>
                      <w:lang w:eastAsia="hu-HU"/>
                    </w:rPr>
                  </w:pPr>
                </w:p>
              </w:tc>
              <w:tc>
                <w:tcPr>
                  <w:tcW w:w="1860" w:type="dxa"/>
                  <w:tcBorders>
                    <w:top w:val="nil"/>
                    <w:left w:val="nil"/>
                    <w:bottom w:val="nil"/>
                    <w:right w:val="nil"/>
                  </w:tcBorders>
                  <w:shd w:val="clear" w:color="auto" w:fill="auto"/>
                  <w:noWrap/>
                  <w:vAlign w:val="bottom"/>
                  <w:hideMark/>
                </w:tcPr>
                <w:p w:rsidR="00964FAC" w:rsidRPr="00964FAC" w:rsidRDefault="00964FAC" w:rsidP="00964FAC">
                  <w:pPr>
                    <w:spacing w:after="0" w:line="240" w:lineRule="auto"/>
                    <w:rPr>
                      <w:rFonts w:ascii="Times New Roman" w:eastAsia="Times New Roman" w:hAnsi="Times New Roman" w:cs="Times New Roman"/>
                      <w:sz w:val="20"/>
                      <w:szCs w:val="20"/>
                      <w:lang w:eastAsia="hu-HU"/>
                    </w:rPr>
                  </w:pPr>
                </w:p>
              </w:tc>
            </w:tr>
            <w:tr w:rsidR="00964FAC" w:rsidRPr="00964FAC" w:rsidTr="00964FAC">
              <w:trPr>
                <w:trHeight w:val="255"/>
              </w:trPr>
              <w:tc>
                <w:tcPr>
                  <w:tcW w:w="6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4FAC" w:rsidRPr="00964FAC" w:rsidRDefault="00964FAC" w:rsidP="00964FAC">
                  <w:pPr>
                    <w:spacing w:after="0" w:line="240" w:lineRule="auto"/>
                    <w:jc w:val="center"/>
                    <w:rPr>
                      <w:rFonts w:ascii="Times New Roman" w:eastAsia="Times New Roman" w:hAnsi="Times New Roman" w:cs="Times New Roman"/>
                      <w:b/>
                      <w:bCs/>
                      <w:sz w:val="18"/>
                      <w:szCs w:val="18"/>
                      <w:lang w:eastAsia="hu-HU"/>
                    </w:rPr>
                  </w:pPr>
                  <w:r w:rsidRPr="00964FAC">
                    <w:rPr>
                      <w:rFonts w:ascii="Times New Roman" w:eastAsia="Times New Roman" w:hAnsi="Times New Roman" w:cs="Times New Roman"/>
                      <w:b/>
                      <w:bCs/>
                      <w:sz w:val="18"/>
                      <w:szCs w:val="18"/>
                      <w:lang w:eastAsia="hu-HU"/>
                    </w:rPr>
                    <w:t>Sor-szám</w:t>
                  </w:r>
                </w:p>
              </w:tc>
              <w:tc>
                <w:tcPr>
                  <w:tcW w:w="4400" w:type="dxa"/>
                  <w:tcBorders>
                    <w:top w:val="single" w:sz="8" w:space="0" w:color="auto"/>
                    <w:left w:val="nil"/>
                    <w:bottom w:val="nil"/>
                    <w:right w:val="single" w:sz="8" w:space="0" w:color="auto"/>
                  </w:tcBorders>
                  <w:shd w:val="clear" w:color="auto" w:fill="auto"/>
                  <w:hideMark/>
                </w:tcPr>
                <w:p w:rsidR="00964FAC" w:rsidRPr="00964FAC" w:rsidRDefault="00964FAC" w:rsidP="00964FAC">
                  <w:pPr>
                    <w:spacing w:after="0" w:line="240" w:lineRule="auto"/>
                    <w:jc w:val="center"/>
                    <w:rPr>
                      <w:rFonts w:ascii="Times New Roman" w:eastAsia="Times New Roman" w:hAnsi="Times New Roman" w:cs="Times New Roman"/>
                      <w:b/>
                      <w:bCs/>
                      <w:sz w:val="18"/>
                      <w:szCs w:val="18"/>
                      <w:lang w:eastAsia="hu-HU"/>
                    </w:rPr>
                  </w:pPr>
                  <w:r w:rsidRPr="00964FAC">
                    <w:rPr>
                      <w:rFonts w:ascii="Times New Roman" w:eastAsia="Times New Roman" w:hAnsi="Times New Roman" w:cs="Times New Roman"/>
                      <w:b/>
                      <w:bCs/>
                      <w:sz w:val="18"/>
                      <w:szCs w:val="18"/>
                      <w:lang w:eastAsia="hu-HU"/>
                    </w:rPr>
                    <w:t>Intézmény neve</w:t>
                  </w:r>
                </w:p>
              </w:tc>
              <w:tc>
                <w:tcPr>
                  <w:tcW w:w="3620" w:type="dxa"/>
                  <w:gridSpan w:val="2"/>
                  <w:tcBorders>
                    <w:top w:val="single" w:sz="8" w:space="0" w:color="auto"/>
                    <w:left w:val="nil"/>
                    <w:bottom w:val="single" w:sz="4" w:space="0" w:color="auto"/>
                    <w:right w:val="single" w:sz="8" w:space="0" w:color="000000"/>
                  </w:tcBorders>
                  <w:shd w:val="clear" w:color="auto" w:fill="auto"/>
                  <w:hideMark/>
                </w:tcPr>
                <w:p w:rsidR="00964FAC" w:rsidRPr="00964FAC" w:rsidRDefault="00964FAC" w:rsidP="00964FAC">
                  <w:pPr>
                    <w:spacing w:after="0" w:line="240" w:lineRule="auto"/>
                    <w:jc w:val="center"/>
                    <w:rPr>
                      <w:rFonts w:ascii="Times New Roman" w:eastAsia="Times New Roman" w:hAnsi="Times New Roman" w:cs="Times New Roman"/>
                      <w:b/>
                      <w:bCs/>
                      <w:sz w:val="18"/>
                      <w:szCs w:val="18"/>
                      <w:lang w:eastAsia="hu-HU"/>
                    </w:rPr>
                  </w:pPr>
                  <w:r w:rsidRPr="00964FAC">
                    <w:rPr>
                      <w:rFonts w:ascii="Times New Roman" w:eastAsia="Times New Roman" w:hAnsi="Times New Roman" w:cs="Times New Roman"/>
                      <w:b/>
                      <w:bCs/>
                      <w:sz w:val="18"/>
                      <w:szCs w:val="18"/>
                      <w:lang w:eastAsia="hu-HU"/>
                    </w:rPr>
                    <w:t xml:space="preserve">Támogatási igény </w:t>
                  </w:r>
                  <w:proofErr w:type="gramStart"/>
                  <w:r w:rsidRPr="00964FAC">
                    <w:rPr>
                      <w:rFonts w:ascii="Times New Roman" w:eastAsia="Times New Roman" w:hAnsi="Times New Roman" w:cs="Times New Roman"/>
                      <w:b/>
                      <w:bCs/>
                      <w:sz w:val="18"/>
                      <w:szCs w:val="18"/>
                      <w:lang w:eastAsia="hu-HU"/>
                    </w:rPr>
                    <w:t>( E</w:t>
                  </w:r>
                  <w:proofErr w:type="gramEnd"/>
                  <w:r w:rsidRPr="00964FAC">
                    <w:rPr>
                      <w:rFonts w:ascii="Times New Roman" w:eastAsia="Times New Roman" w:hAnsi="Times New Roman" w:cs="Times New Roman"/>
                      <w:b/>
                      <w:bCs/>
                      <w:sz w:val="18"/>
                      <w:szCs w:val="18"/>
                      <w:lang w:eastAsia="hu-HU"/>
                    </w:rPr>
                    <w:t xml:space="preserve"> Ft)</w:t>
                  </w:r>
                </w:p>
              </w:tc>
            </w:tr>
            <w:tr w:rsidR="00964FAC" w:rsidRPr="00964FAC" w:rsidTr="00964FAC">
              <w:trPr>
                <w:trHeight w:val="270"/>
              </w:trPr>
              <w:tc>
                <w:tcPr>
                  <w:tcW w:w="640" w:type="dxa"/>
                  <w:vMerge/>
                  <w:tcBorders>
                    <w:top w:val="single" w:sz="8" w:space="0" w:color="auto"/>
                    <w:left w:val="single" w:sz="8" w:space="0" w:color="auto"/>
                    <w:bottom w:val="single" w:sz="8" w:space="0" w:color="000000"/>
                    <w:right w:val="single" w:sz="8" w:space="0" w:color="auto"/>
                  </w:tcBorders>
                  <w:vAlign w:val="center"/>
                  <w:hideMark/>
                </w:tcPr>
                <w:p w:rsidR="00964FAC" w:rsidRPr="00964FAC" w:rsidRDefault="00964FAC" w:rsidP="00964FAC">
                  <w:pPr>
                    <w:spacing w:after="0" w:line="240" w:lineRule="auto"/>
                    <w:rPr>
                      <w:rFonts w:ascii="Times New Roman" w:eastAsia="Times New Roman" w:hAnsi="Times New Roman" w:cs="Times New Roman"/>
                      <w:b/>
                      <w:bCs/>
                      <w:sz w:val="18"/>
                      <w:szCs w:val="18"/>
                      <w:lang w:eastAsia="hu-HU"/>
                    </w:rPr>
                  </w:pPr>
                </w:p>
              </w:tc>
              <w:tc>
                <w:tcPr>
                  <w:tcW w:w="4400" w:type="dxa"/>
                  <w:tcBorders>
                    <w:top w:val="nil"/>
                    <w:left w:val="nil"/>
                    <w:bottom w:val="single" w:sz="8" w:space="0" w:color="auto"/>
                    <w:right w:val="single" w:sz="8" w:space="0" w:color="auto"/>
                  </w:tcBorders>
                  <w:shd w:val="clear" w:color="auto" w:fill="auto"/>
                  <w:hideMark/>
                </w:tcPr>
                <w:p w:rsidR="00964FAC" w:rsidRPr="00964FAC" w:rsidRDefault="00964FAC" w:rsidP="00964FAC">
                  <w:pPr>
                    <w:spacing w:after="0" w:line="240" w:lineRule="auto"/>
                    <w:jc w:val="center"/>
                    <w:rPr>
                      <w:rFonts w:ascii="Times New Roman" w:eastAsia="Times New Roman" w:hAnsi="Times New Roman" w:cs="Times New Roman"/>
                      <w:b/>
                      <w:bCs/>
                      <w:sz w:val="18"/>
                      <w:szCs w:val="18"/>
                      <w:lang w:eastAsia="hu-HU"/>
                    </w:rPr>
                  </w:pPr>
                  <w:r w:rsidRPr="00964FAC">
                    <w:rPr>
                      <w:rFonts w:ascii="Times New Roman" w:eastAsia="Times New Roman" w:hAnsi="Times New Roman" w:cs="Times New Roman"/>
                      <w:b/>
                      <w:bCs/>
                      <w:sz w:val="18"/>
                      <w:szCs w:val="18"/>
                      <w:lang w:eastAsia="hu-HU"/>
                    </w:rPr>
                    <w:t>Támogatási igény megnevezése</w:t>
                  </w:r>
                </w:p>
              </w:tc>
              <w:tc>
                <w:tcPr>
                  <w:tcW w:w="1760" w:type="dxa"/>
                  <w:tcBorders>
                    <w:top w:val="nil"/>
                    <w:left w:val="nil"/>
                    <w:bottom w:val="single" w:sz="8" w:space="0" w:color="auto"/>
                    <w:right w:val="single" w:sz="4" w:space="0" w:color="auto"/>
                  </w:tcBorders>
                  <w:shd w:val="clear" w:color="auto" w:fill="auto"/>
                  <w:hideMark/>
                </w:tcPr>
                <w:p w:rsidR="00964FAC" w:rsidRPr="00964FAC" w:rsidRDefault="00964FAC" w:rsidP="00964FAC">
                  <w:pPr>
                    <w:spacing w:after="0" w:line="240" w:lineRule="auto"/>
                    <w:jc w:val="center"/>
                    <w:rPr>
                      <w:rFonts w:ascii="Times New Roman" w:eastAsia="Times New Roman" w:hAnsi="Times New Roman" w:cs="Times New Roman"/>
                      <w:b/>
                      <w:bCs/>
                      <w:sz w:val="18"/>
                      <w:szCs w:val="18"/>
                      <w:lang w:eastAsia="hu-HU"/>
                    </w:rPr>
                  </w:pPr>
                  <w:r w:rsidRPr="00964FAC">
                    <w:rPr>
                      <w:rFonts w:ascii="Times New Roman" w:eastAsia="Times New Roman" w:hAnsi="Times New Roman" w:cs="Times New Roman"/>
                      <w:b/>
                      <w:bCs/>
                      <w:sz w:val="18"/>
                      <w:szCs w:val="18"/>
                      <w:lang w:eastAsia="hu-HU"/>
                    </w:rPr>
                    <w:t>Tartós</w:t>
                  </w:r>
                </w:p>
              </w:tc>
              <w:tc>
                <w:tcPr>
                  <w:tcW w:w="1860" w:type="dxa"/>
                  <w:tcBorders>
                    <w:top w:val="nil"/>
                    <w:left w:val="nil"/>
                    <w:bottom w:val="single" w:sz="8" w:space="0" w:color="auto"/>
                    <w:right w:val="single" w:sz="8" w:space="0" w:color="auto"/>
                  </w:tcBorders>
                  <w:shd w:val="clear" w:color="auto" w:fill="auto"/>
                  <w:hideMark/>
                </w:tcPr>
                <w:p w:rsidR="00964FAC" w:rsidRPr="00964FAC" w:rsidRDefault="00964FAC" w:rsidP="00964FAC">
                  <w:pPr>
                    <w:spacing w:after="0" w:line="240" w:lineRule="auto"/>
                    <w:jc w:val="center"/>
                    <w:rPr>
                      <w:rFonts w:ascii="Times New Roman" w:eastAsia="Times New Roman" w:hAnsi="Times New Roman" w:cs="Times New Roman"/>
                      <w:b/>
                      <w:bCs/>
                      <w:sz w:val="18"/>
                      <w:szCs w:val="18"/>
                      <w:lang w:eastAsia="hu-HU"/>
                    </w:rPr>
                  </w:pPr>
                  <w:r w:rsidRPr="00964FAC">
                    <w:rPr>
                      <w:rFonts w:ascii="Times New Roman" w:eastAsia="Times New Roman" w:hAnsi="Times New Roman" w:cs="Times New Roman"/>
                      <w:b/>
                      <w:bCs/>
                      <w:sz w:val="18"/>
                      <w:szCs w:val="18"/>
                      <w:lang w:eastAsia="hu-HU"/>
                    </w:rPr>
                    <w:t>Egyszeri</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Polgármesteri Hivatal: bejárati ajtó felújítása, külső szigetelés</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8 000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xml:space="preserve">Polgármesteri Hivatal: </w:t>
                  </w:r>
                  <w:proofErr w:type="gramStart"/>
                  <w:r w:rsidRPr="00964FAC">
                    <w:rPr>
                      <w:rFonts w:ascii="Times New Roman" w:eastAsia="Times New Roman" w:hAnsi="Times New Roman" w:cs="Times New Roman"/>
                      <w:b/>
                      <w:bCs/>
                      <w:i/>
                      <w:iCs/>
                      <w:sz w:val="16"/>
                      <w:szCs w:val="16"/>
                      <w:lang w:eastAsia="hu-HU"/>
                    </w:rPr>
                    <w:t>bútor ,</w:t>
                  </w:r>
                  <w:proofErr w:type="gramEnd"/>
                  <w:r w:rsidRPr="00964FAC">
                    <w:rPr>
                      <w:rFonts w:ascii="Times New Roman" w:eastAsia="Times New Roman" w:hAnsi="Times New Roman" w:cs="Times New Roman"/>
                      <w:b/>
                      <w:bCs/>
                      <w:i/>
                      <w:iCs/>
                      <w:sz w:val="16"/>
                      <w:szCs w:val="16"/>
                      <w:lang w:eastAsia="hu-HU"/>
                    </w:rPr>
                    <w:t xml:space="preserve"> székek beszerzése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1 000</w:t>
                  </w:r>
                </w:p>
              </w:tc>
            </w:tr>
            <w:tr w:rsidR="00964FAC" w:rsidRPr="00964FAC" w:rsidTr="00964FAC">
              <w:trPr>
                <w:trHeight w:val="645"/>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3.</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proofErr w:type="gramStart"/>
                  <w:r w:rsidRPr="00964FAC">
                    <w:rPr>
                      <w:rFonts w:ascii="Times New Roman" w:eastAsia="Times New Roman" w:hAnsi="Times New Roman" w:cs="Times New Roman"/>
                      <w:b/>
                      <w:bCs/>
                      <w:i/>
                      <w:iCs/>
                      <w:sz w:val="16"/>
                      <w:szCs w:val="16"/>
                      <w:lang w:eastAsia="hu-HU"/>
                    </w:rPr>
                    <w:t>Polgármesteri   Hivatal</w:t>
                  </w:r>
                  <w:proofErr w:type="gramEnd"/>
                  <w:r w:rsidRPr="00964FAC">
                    <w:rPr>
                      <w:rFonts w:ascii="Times New Roman" w:eastAsia="Times New Roman" w:hAnsi="Times New Roman" w:cs="Times New Roman"/>
                      <w:b/>
                      <w:bCs/>
                      <w:i/>
                      <w:iCs/>
                      <w:sz w:val="16"/>
                      <w:szCs w:val="16"/>
                      <w:lang w:eastAsia="hu-HU"/>
                    </w:rPr>
                    <w:t>: előző évi bérek szintentartása  többletköltsége járulékkal  + nyugdíjbavonuló többlete  ( 1fő 369eFt járulékkal)</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3 806</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 xml:space="preserve">       4.                                                                                        </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Polgármesteri Hivatal: jubileumi jutalom 1fő</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1 152</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5.</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Arlói Tengerszem Óvoda</w:t>
                  </w:r>
                  <w:proofErr w:type="gramStart"/>
                  <w:r w:rsidRPr="00964FAC">
                    <w:rPr>
                      <w:rFonts w:ascii="Times New Roman" w:eastAsia="Times New Roman" w:hAnsi="Times New Roman" w:cs="Times New Roman"/>
                      <w:b/>
                      <w:bCs/>
                      <w:i/>
                      <w:iCs/>
                      <w:sz w:val="16"/>
                      <w:szCs w:val="16"/>
                      <w:lang w:eastAsia="hu-HU"/>
                    </w:rPr>
                    <w:t>:Konferenciára</w:t>
                  </w:r>
                  <w:proofErr w:type="gramEnd"/>
                  <w:r w:rsidRPr="00964FAC">
                    <w:rPr>
                      <w:rFonts w:ascii="Times New Roman" w:eastAsia="Times New Roman" w:hAnsi="Times New Roman" w:cs="Times New Roman"/>
                      <w:b/>
                      <w:bCs/>
                      <w:i/>
                      <w:iCs/>
                      <w:sz w:val="16"/>
                      <w:szCs w:val="16"/>
                      <w:lang w:eastAsia="hu-HU"/>
                    </w:rPr>
                    <w:t>,testvérintézményi kapcsolat kiépítése, gyermekek számára előadás kirándulás</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450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6.</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Arlói Tengerszem</w:t>
                  </w:r>
                  <w:proofErr w:type="gramStart"/>
                  <w:r w:rsidRPr="00964FAC">
                    <w:rPr>
                      <w:rFonts w:ascii="Times New Roman" w:eastAsia="Times New Roman" w:hAnsi="Times New Roman" w:cs="Times New Roman"/>
                      <w:b/>
                      <w:bCs/>
                      <w:i/>
                      <w:iCs/>
                      <w:sz w:val="16"/>
                      <w:szCs w:val="16"/>
                      <w:lang w:eastAsia="hu-HU"/>
                    </w:rPr>
                    <w:t>.Óvoda</w:t>
                  </w:r>
                  <w:proofErr w:type="gramEnd"/>
                  <w:r w:rsidRPr="00964FAC">
                    <w:rPr>
                      <w:rFonts w:ascii="Times New Roman" w:eastAsia="Times New Roman" w:hAnsi="Times New Roman" w:cs="Times New Roman"/>
                      <w:b/>
                      <w:bCs/>
                      <w:i/>
                      <w:iCs/>
                      <w:sz w:val="16"/>
                      <w:szCs w:val="16"/>
                      <w:lang w:eastAsia="hu-HU"/>
                    </w:rPr>
                    <w:t>: munkaruha biztosítása</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220</w:t>
                  </w:r>
                </w:p>
              </w:tc>
            </w:tr>
            <w:tr w:rsidR="00964FAC" w:rsidRPr="00964FAC" w:rsidTr="00964FAC">
              <w:trPr>
                <w:trHeight w:val="660"/>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7.</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Arlói Tengerszem</w:t>
                  </w:r>
                  <w:proofErr w:type="gramStart"/>
                  <w:r w:rsidRPr="00964FAC">
                    <w:rPr>
                      <w:rFonts w:ascii="Times New Roman" w:eastAsia="Times New Roman" w:hAnsi="Times New Roman" w:cs="Times New Roman"/>
                      <w:b/>
                      <w:bCs/>
                      <w:i/>
                      <w:iCs/>
                      <w:sz w:val="16"/>
                      <w:szCs w:val="16"/>
                      <w:lang w:eastAsia="hu-HU"/>
                    </w:rPr>
                    <w:t>.Óvoda</w:t>
                  </w:r>
                  <w:proofErr w:type="gramEnd"/>
                  <w:r w:rsidRPr="00964FAC">
                    <w:rPr>
                      <w:rFonts w:ascii="Times New Roman" w:eastAsia="Times New Roman" w:hAnsi="Times New Roman" w:cs="Times New Roman"/>
                      <w:b/>
                      <w:bCs/>
                      <w:i/>
                      <w:iCs/>
                      <w:sz w:val="16"/>
                      <w:szCs w:val="16"/>
                      <w:lang w:eastAsia="hu-HU"/>
                    </w:rPr>
                    <w:t>:I. óvoda gyermekmosdó teljes körű felújítása,  fűtési rendszer felújítása(csővezetékrendszer, radiátro csere)II. óvoda ablakcsere, külső szigetelés</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9 000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8.</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Arlói Tengerszem</w:t>
                  </w:r>
                  <w:proofErr w:type="gramStart"/>
                  <w:r w:rsidRPr="00964FAC">
                    <w:rPr>
                      <w:rFonts w:ascii="Times New Roman" w:eastAsia="Times New Roman" w:hAnsi="Times New Roman" w:cs="Times New Roman"/>
                      <w:b/>
                      <w:bCs/>
                      <w:i/>
                      <w:iCs/>
                      <w:sz w:val="16"/>
                      <w:szCs w:val="16"/>
                      <w:lang w:eastAsia="hu-HU"/>
                    </w:rPr>
                    <w:t>.Óvoda</w:t>
                  </w:r>
                  <w:proofErr w:type="gramEnd"/>
                  <w:r w:rsidRPr="00964FAC">
                    <w:rPr>
                      <w:rFonts w:ascii="Times New Roman" w:eastAsia="Times New Roman" w:hAnsi="Times New Roman" w:cs="Times New Roman"/>
                      <w:b/>
                      <w:bCs/>
                      <w:i/>
                      <w:iCs/>
                      <w:sz w:val="16"/>
                      <w:szCs w:val="16"/>
                      <w:lang w:eastAsia="hu-HU"/>
                    </w:rPr>
                    <w:t xml:space="preserve">:I. óvoda vaskapu felújítása, I.-II. óvoda rácsatlakozás </w:t>
                  </w:r>
                  <w:proofErr w:type="gramStart"/>
                  <w:r w:rsidRPr="00964FAC">
                    <w:rPr>
                      <w:rFonts w:ascii="Times New Roman" w:eastAsia="Times New Roman" w:hAnsi="Times New Roman" w:cs="Times New Roman"/>
                      <w:b/>
                      <w:bCs/>
                      <w:i/>
                      <w:iCs/>
                      <w:sz w:val="16"/>
                      <w:szCs w:val="16"/>
                      <w:lang w:eastAsia="hu-HU"/>
                    </w:rPr>
                    <w:t>szennyvizre  kiszolgáló</w:t>
                  </w:r>
                  <w:proofErr w:type="gramEnd"/>
                  <w:r w:rsidRPr="00964FAC">
                    <w:rPr>
                      <w:rFonts w:ascii="Times New Roman" w:eastAsia="Times New Roman" w:hAnsi="Times New Roman" w:cs="Times New Roman"/>
                      <w:b/>
                      <w:bCs/>
                      <w:i/>
                      <w:iCs/>
                      <w:sz w:val="16"/>
                      <w:szCs w:val="16"/>
                      <w:lang w:eastAsia="hu-HU"/>
                    </w:rPr>
                    <w:t xml:space="preserve"> helyiségek festése járda csere , riasztó kiépítése,    </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470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9.</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xml:space="preserve">Arlói Tengerszem.Óvoda: II. óvoda </w:t>
                  </w:r>
                  <w:proofErr w:type="gramStart"/>
                  <w:r w:rsidRPr="00964FAC">
                    <w:rPr>
                      <w:rFonts w:ascii="Times New Roman" w:eastAsia="Times New Roman" w:hAnsi="Times New Roman" w:cs="Times New Roman"/>
                      <w:b/>
                      <w:bCs/>
                      <w:i/>
                      <w:iCs/>
                      <w:sz w:val="16"/>
                      <w:szCs w:val="16"/>
                      <w:lang w:eastAsia="hu-HU"/>
                    </w:rPr>
                    <w:t>járda szigetelés</w:t>
                  </w:r>
                  <w:proofErr w:type="gramEnd"/>
                  <w:r w:rsidRPr="00964FAC">
                    <w:rPr>
                      <w:rFonts w:ascii="Times New Roman" w:eastAsia="Times New Roman" w:hAnsi="Times New Roman" w:cs="Times New Roman"/>
                      <w:b/>
                      <w:bCs/>
                      <w:i/>
                      <w:iCs/>
                      <w:sz w:val="16"/>
                      <w:szCs w:val="16"/>
                      <w:lang w:eastAsia="hu-HU"/>
                    </w:rPr>
                    <w:t>,árok készítés,főbejárathoz előtető</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350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10.</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xml:space="preserve">Arlói Tengerszem </w:t>
                  </w:r>
                  <w:proofErr w:type="gramStart"/>
                  <w:r w:rsidRPr="00964FAC">
                    <w:rPr>
                      <w:rFonts w:ascii="Times New Roman" w:eastAsia="Times New Roman" w:hAnsi="Times New Roman" w:cs="Times New Roman"/>
                      <w:b/>
                      <w:bCs/>
                      <w:i/>
                      <w:iCs/>
                      <w:sz w:val="16"/>
                      <w:szCs w:val="16"/>
                      <w:lang w:eastAsia="hu-HU"/>
                    </w:rPr>
                    <w:t>Óvoda :</w:t>
                  </w:r>
                  <w:proofErr w:type="gramEnd"/>
                  <w:r w:rsidRPr="00964FAC">
                    <w:rPr>
                      <w:rFonts w:ascii="Times New Roman" w:eastAsia="Times New Roman" w:hAnsi="Times New Roman" w:cs="Times New Roman"/>
                      <w:b/>
                      <w:bCs/>
                      <w:i/>
                      <w:iCs/>
                      <w:sz w:val="16"/>
                      <w:szCs w:val="16"/>
                      <w:lang w:eastAsia="hu-HU"/>
                    </w:rPr>
                    <w:t xml:space="preserve"> nyugdijbavonuló többlete (1fő 376Eft)</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376</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11.</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ASZAK: Munkáltatói döntésen alapuló eltérítés 4fő+ bérfejlesztés 8% 5 fő</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color w:val="C0504D"/>
                      <w:sz w:val="16"/>
                      <w:szCs w:val="16"/>
                      <w:lang w:eastAsia="hu-HU"/>
                    </w:rPr>
                  </w:pPr>
                  <w:r w:rsidRPr="00964FAC">
                    <w:rPr>
                      <w:rFonts w:ascii="Times New Roman" w:eastAsia="Times New Roman" w:hAnsi="Times New Roman" w:cs="Times New Roman"/>
                      <w:b/>
                      <w:bCs/>
                      <w:i/>
                      <w:iCs/>
                      <w:color w:val="C0504D"/>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3 783</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12.</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xml:space="preserve">ASZAK: konyhai eszközök </w:t>
                  </w:r>
                  <w:proofErr w:type="gramStart"/>
                  <w:r w:rsidRPr="00964FAC">
                    <w:rPr>
                      <w:rFonts w:ascii="Times New Roman" w:eastAsia="Times New Roman" w:hAnsi="Times New Roman" w:cs="Times New Roman"/>
                      <w:b/>
                      <w:bCs/>
                      <w:i/>
                      <w:iCs/>
                      <w:sz w:val="16"/>
                      <w:szCs w:val="16"/>
                      <w:lang w:eastAsia="hu-HU"/>
                    </w:rPr>
                    <w:t>( 4</w:t>
                  </w:r>
                  <w:proofErr w:type="gramEnd"/>
                  <w:r w:rsidRPr="00964FAC">
                    <w:rPr>
                      <w:rFonts w:ascii="Times New Roman" w:eastAsia="Times New Roman" w:hAnsi="Times New Roman" w:cs="Times New Roman"/>
                      <w:b/>
                      <w:bCs/>
                      <w:i/>
                      <w:iCs/>
                      <w:sz w:val="16"/>
                      <w:szCs w:val="16"/>
                      <w:lang w:eastAsia="hu-HU"/>
                    </w:rPr>
                    <w:t xml:space="preserve"> db rozsdamentes asztal , ASZAK épület hátsó festése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780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13.</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ASZAK: nyugdíjbavonulás előtti bérfejlesztés</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490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14.</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xml:space="preserve">ASZAK: Védőruha+védőcipő 18fő, munkaruha 3 fő </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420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15.</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ASZAK: továbbképzés, szakvizsga költsége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190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16.</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Tájház és Könyvtár: hirdető tábla, foglalkozási anyagok, rendezvények előadói dija</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color w:val="C0504D"/>
                      <w:sz w:val="16"/>
                      <w:szCs w:val="16"/>
                      <w:lang w:eastAsia="hu-HU"/>
                    </w:rPr>
                  </w:pPr>
                  <w:r w:rsidRPr="00964FAC">
                    <w:rPr>
                      <w:rFonts w:ascii="Times New Roman" w:eastAsia="Times New Roman" w:hAnsi="Times New Roman" w:cs="Times New Roman"/>
                      <w:b/>
                      <w:bCs/>
                      <w:i/>
                      <w:iCs/>
                      <w:color w:val="C0504D"/>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350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17.</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érintésvédelmi felülvizsg</w:t>
                  </w:r>
                  <w:proofErr w:type="gramStart"/>
                  <w:r w:rsidRPr="00964FAC">
                    <w:rPr>
                      <w:rFonts w:ascii="Times New Roman" w:eastAsia="Times New Roman" w:hAnsi="Times New Roman" w:cs="Times New Roman"/>
                      <w:b/>
                      <w:bCs/>
                      <w:i/>
                      <w:iCs/>
                      <w:sz w:val="16"/>
                      <w:szCs w:val="16"/>
                      <w:lang w:eastAsia="hu-HU"/>
                    </w:rPr>
                    <w:t>.az</w:t>
                  </w:r>
                  <w:proofErr w:type="gramEnd"/>
                  <w:r w:rsidRPr="00964FAC">
                    <w:rPr>
                      <w:rFonts w:ascii="Times New Roman" w:eastAsia="Times New Roman" w:hAnsi="Times New Roman" w:cs="Times New Roman"/>
                      <w:b/>
                      <w:bCs/>
                      <w:i/>
                      <w:iCs/>
                      <w:sz w:val="16"/>
                      <w:szCs w:val="16"/>
                      <w:lang w:eastAsia="hu-HU"/>
                    </w:rPr>
                    <w:t xml:space="preserve"> intézményekben, villámvédelmi rendszer javítása-villámhárító</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18.</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Révfülöpi tábor felújítása</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19.</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parkosítás, virágosítás, padosítás</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20.</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w:t>
                  </w:r>
                  <w:proofErr w:type="gramStart"/>
                  <w:r w:rsidRPr="00964FAC">
                    <w:rPr>
                      <w:rFonts w:ascii="Times New Roman" w:eastAsia="Times New Roman" w:hAnsi="Times New Roman" w:cs="Times New Roman"/>
                      <w:b/>
                      <w:bCs/>
                      <w:i/>
                      <w:iCs/>
                      <w:sz w:val="16"/>
                      <w:szCs w:val="16"/>
                      <w:lang w:eastAsia="hu-HU"/>
                    </w:rPr>
                    <w:t>:védőnői</w:t>
                  </w:r>
                  <w:proofErr w:type="gramEnd"/>
                  <w:r w:rsidRPr="00964FAC">
                    <w:rPr>
                      <w:rFonts w:ascii="Times New Roman" w:eastAsia="Times New Roman" w:hAnsi="Times New Roman" w:cs="Times New Roman"/>
                      <w:b/>
                      <w:bCs/>
                      <w:i/>
                      <w:iCs/>
                      <w:sz w:val="16"/>
                      <w:szCs w:val="16"/>
                      <w:lang w:eastAsia="hu-HU"/>
                    </w:rPr>
                    <w:t xml:space="preserve"> épület ablak, ajtó csere, előtető,Fogorvosi rendelő linóleumcere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21.</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önkormányzati rendezvényre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22.</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civilszervezetek támogatása</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3 000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23.</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pályázati önrész</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20 000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24.</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SUVADAS LIGET igénye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1 500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25.</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Címnyilvántartás rendezése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2 000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26.</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HÉSZ</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4 500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27.</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NHKV Hulladékgazd. Többlet költsége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8 000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28.</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Horgásztanya bontási költsége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1 000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lastRenderedPageBreak/>
                    <w:t>29.</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kamerarendszer kiépítése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5 000</w:t>
                  </w:r>
                </w:p>
              </w:tc>
            </w:tr>
            <w:tr w:rsidR="00964FAC" w:rsidRPr="00964FAC" w:rsidTr="00964FAC">
              <w:trPr>
                <w:trHeight w:val="402"/>
              </w:trPr>
              <w:tc>
                <w:tcPr>
                  <w:tcW w:w="640" w:type="dxa"/>
                  <w:tcBorders>
                    <w:top w:val="nil"/>
                    <w:left w:val="single" w:sz="8" w:space="0" w:color="auto"/>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30.</w:t>
                  </w:r>
                </w:p>
              </w:tc>
              <w:tc>
                <w:tcPr>
                  <w:tcW w:w="440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Önkormányzat: közmunka program önereje</w:t>
                  </w:r>
                </w:p>
              </w:tc>
              <w:tc>
                <w:tcPr>
                  <w:tcW w:w="1760" w:type="dxa"/>
                  <w:tcBorders>
                    <w:top w:val="nil"/>
                    <w:left w:val="nil"/>
                    <w:bottom w:val="single" w:sz="4"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single" w:sz="4"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5 000</w:t>
                  </w:r>
                </w:p>
              </w:tc>
            </w:tr>
            <w:tr w:rsidR="00964FAC" w:rsidRPr="00964FAC" w:rsidTr="00964FAC">
              <w:trPr>
                <w:trHeight w:val="402"/>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964FAC" w:rsidRPr="00964FAC" w:rsidRDefault="00964FAC" w:rsidP="00964FAC">
                  <w:pPr>
                    <w:spacing w:after="0" w:line="240" w:lineRule="auto"/>
                    <w:ind w:firstLineChars="100" w:firstLine="160"/>
                    <w:jc w:val="right"/>
                    <w:rPr>
                      <w:rFonts w:ascii="Times New Roman" w:eastAsia="Times New Roman" w:hAnsi="Times New Roman" w:cs="Times New Roman"/>
                      <w:sz w:val="16"/>
                      <w:szCs w:val="16"/>
                      <w:lang w:eastAsia="hu-HU"/>
                    </w:rPr>
                  </w:pPr>
                  <w:r w:rsidRPr="00964FAC">
                    <w:rPr>
                      <w:rFonts w:ascii="Times New Roman" w:eastAsia="Times New Roman" w:hAnsi="Times New Roman" w:cs="Times New Roman"/>
                      <w:sz w:val="16"/>
                      <w:szCs w:val="16"/>
                      <w:lang w:eastAsia="hu-HU"/>
                    </w:rPr>
                    <w:t>31.</w:t>
                  </w:r>
                </w:p>
              </w:tc>
              <w:tc>
                <w:tcPr>
                  <w:tcW w:w="4400" w:type="dxa"/>
                  <w:tcBorders>
                    <w:top w:val="nil"/>
                    <w:left w:val="nil"/>
                    <w:bottom w:val="single" w:sz="8" w:space="0" w:color="auto"/>
                    <w:right w:val="single" w:sz="8" w:space="0" w:color="auto"/>
                  </w:tcBorders>
                  <w:shd w:val="clear" w:color="auto" w:fill="auto"/>
                  <w:vAlign w:val="center"/>
                  <w:hideMark/>
                </w:tcPr>
                <w:p w:rsidR="00964FAC" w:rsidRPr="00964FAC" w:rsidRDefault="00964FAC" w:rsidP="00964FAC">
                  <w:pPr>
                    <w:spacing w:after="0" w:line="240" w:lineRule="auto"/>
                    <w:jc w:val="both"/>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Polgármester: 6 havi jutalom</w:t>
                  </w:r>
                </w:p>
              </w:tc>
              <w:tc>
                <w:tcPr>
                  <w:tcW w:w="1760" w:type="dxa"/>
                  <w:tcBorders>
                    <w:top w:val="nil"/>
                    <w:left w:val="nil"/>
                    <w:bottom w:val="nil"/>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nil"/>
                    <w:left w:val="nil"/>
                    <w:bottom w:val="nil"/>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4 030</w:t>
                  </w:r>
                </w:p>
              </w:tc>
            </w:tr>
            <w:tr w:rsidR="00964FAC" w:rsidRPr="00964FAC" w:rsidTr="00964FAC">
              <w:trPr>
                <w:trHeight w:val="402"/>
              </w:trPr>
              <w:tc>
                <w:tcPr>
                  <w:tcW w:w="50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64FAC" w:rsidRPr="00964FAC" w:rsidRDefault="00964FAC" w:rsidP="00964FAC">
                  <w:pPr>
                    <w:spacing w:after="0" w:line="240" w:lineRule="auto"/>
                    <w:ind w:firstLineChars="600" w:firstLine="1084"/>
                    <w:rPr>
                      <w:rFonts w:ascii="Times New Roman" w:eastAsia="Times New Roman" w:hAnsi="Times New Roman" w:cs="Times New Roman"/>
                      <w:b/>
                      <w:bCs/>
                      <w:i/>
                      <w:iCs/>
                      <w:sz w:val="18"/>
                      <w:szCs w:val="18"/>
                      <w:lang w:eastAsia="hu-HU"/>
                    </w:rPr>
                  </w:pPr>
                  <w:r w:rsidRPr="00964FAC">
                    <w:rPr>
                      <w:rFonts w:ascii="Times New Roman" w:eastAsia="Times New Roman" w:hAnsi="Times New Roman" w:cs="Times New Roman"/>
                      <w:b/>
                      <w:bCs/>
                      <w:i/>
                      <w:iCs/>
                      <w:sz w:val="18"/>
                      <w:szCs w:val="18"/>
                      <w:lang w:eastAsia="hu-HU"/>
                    </w:rPr>
                    <w:t xml:space="preserve">                                                             </w:t>
                  </w:r>
                </w:p>
              </w:tc>
              <w:tc>
                <w:tcPr>
                  <w:tcW w:w="1760" w:type="dxa"/>
                  <w:tcBorders>
                    <w:top w:val="single" w:sz="8" w:space="0" w:color="auto"/>
                    <w:left w:val="nil"/>
                    <w:bottom w:val="single" w:sz="8" w:space="0" w:color="auto"/>
                    <w:right w:val="single" w:sz="4"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 </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964FAC" w:rsidRPr="00964FAC" w:rsidRDefault="00964FAC" w:rsidP="00964FAC">
                  <w:pPr>
                    <w:spacing w:after="0" w:line="240" w:lineRule="auto"/>
                    <w:jc w:val="right"/>
                    <w:rPr>
                      <w:rFonts w:ascii="Times New Roman" w:eastAsia="Times New Roman" w:hAnsi="Times New Roman" w:cs="Times New Roman"/>
                      <w:b/>
                      <w:bCs/>
                      <w:i/>
                      <w:iCs/>
                      <w:sz w:val="16"/>
                      <w:szCs w:val="16"/>
                      <w:lang w:eastAsia="hu-HU"/>
                    </w:rPr>
                  </w:pPr>
                  <w:r w:rsidRPr="00964FAC">
                    <w:rPr>
                      <w:rFonts w:ascii="Times New Roman" w:eastAsia="Times New Roman" w:hAnsi="Times New Roman" w:cs="Times New Roman"/>
                      <w:b/>
                      <w:bCs/>
                      <w:i/>
                      <w:iCs/>
                      <w:sz w:val="16"/>
                      <w:szCs w:val="16"/>
                      <w:lang w:eastAsia="hu-HU"/>
                    </w:rPr>
                    <w:t>93 867</w:t>
                  </w:r>
                </w:p>
              </w:tc>
            </w:tr>
          </w:tbl>
          <w:p w:rsidR="00A758EA" w:rsidRPr="004D292A" w:rsidRDefault="00A758EA" w:rsidP="00964FAC">
            <w:pPr>
              <w:spacing w:after="0" w:line="240" w:lineRule="auto"/>
              <w:jc w:val="right"/>
              <w:rPr>
                <w:rFonts w:ascii="Times New Roman" w:hAnsi="Times New Roman" w:cs="Times New Roman"/>
                <w:b/>
                <w:bCs/>
                <w:i/>
                <w:iCs/>
                <w:lang w:eastAsia="hu-HU"/>
              </w:rPr>
            </w:pPr>
          </w:p>
        </w:tc>
      </w:tr>
      <w:tr w:rsidR="00A758EA" w:rsidRPr="00F93993">
        <w:trPr>
          <w:trHeight w:val="300"/>
        </w:trPr>
        <w:tc>
          <w:tcPr>
            <w:tcW w:w="640" w:type="dxa"/>
            <w:tcBorders>
              <w:top w:val="nil"/>
              <w:left w:val="nil"/>
              <w:bottom w:val="nil"/>
              <w:right w:val="nil"/>
            </w:tcBorders>
            <w:noWrap/>
            <w:vAlign w:val="bottom"/>
          </w:tcPr>
          <w:p w:rsidR="00A758EA" w:rsidRPr="004D292A" w:rsidRDefault="00A758EA" w:rsidP="004D292A">
            <w:pPr>
              <w:spacing w:after="0" w:line="240" w:lineRule="auto"/>
              <w:jc w:val="right"/>
              <w:rPr>
                <w:rFonts w:ascii="Times New Roman" w:hAnsi="Times New Roman" w:cs="Times New Roman"/>
                <w:b/>
                <w:bCs/>
                <w:i/>
                <w:iCs/>
                <w:lang w:eastAsia="hu-HU"/>
              </w:rPr>
            </w:pPr>
          </w:p>
        </w:tc>
        <w:tc>
          <w:tcPr>
            <w:tcW w:w="4400" w:type="dxa"/>
            <w:tcBorders>
              <w:top w:val="nil"/>
              <w:left w:val="nil"/>
              <w:bottom w:val="nil"/>
              <w:right w:val="nil"/>
            </w:tcBorders>
            <w:noWrap/>
            <w:vAlign w:val="bottom"/>
          </w:tcPr>
          <w:p w:rsidR="00A758EA" w:rsidRPr="004D292A" w:rsidRDefault="00A758EA" w:rsidP="004D292A">
            <w:pPr>
              <w:spacing w:after="0" w:line="240" w:lineRule="auto"/>
              <w:jc w:val="right"/>
              <w:rPr>
                <w:rFonts w:ascii="Times New Roman" w:hAnsi="Times New Roman" w:cs="Times New Roman"/>
                <w:sz w:val="20"/>
                <w:szCs w:val="20"/>
                <w:lang w:eastAsia="hu-HU"/>
              </w:rPr>
            </w:pPr>
          </w:p>
        </w:tc>
        <w:tc>
          <w:tcPr>
            <w:tcW w:w="1760" w:type="dxa"/>
            <w:tcBorders>
              <w:top w:val="nil"/>
              <w:left w:val="nil"/>
              <w:bottom w:val="nil"/>
              <w:right w:val="nil"/>
            </w:tcBorders>
            <w:noWrap/>
            <w:vAlign w:val="bottom"/>
          </w:tcPr>
          <w:p w:rsidR="00A758EA" w:rsidRPr="004D292A" w:rsidRDefault="00A758EA" w:rsidP="004D292A">
            <w:pPr>
              <w:spacing w:after="0" w:line="240" w:lineRule="auto"/>
              <w:jc w:val="right"/>
              <w:rPr>
                <w:rFonts w:ascii="Times New Roman" w:hAnsi="Times New Roman" w:cs="Times New Roman"/>
                <w:sz w:val="20"/>
                <w:szCs w:val="20"/>
                <w:lang w:eastAsia="hu-HU"/>
              </w:rPr>
            </w:pPr>
          </w:p>
        </w:tc>
        <w:tc>
          <w:tcPr>
            <w:tcW w:w="1860" w:type="dxa"/>
            <w:tcBorders>
              <w:top w:val="nil"/>
              <w:left w:val="nil"/>
              <w:bottom w:val="nil"/>
              <w:right w:val="nil"/>
            </w:tcBorders>
            <w:noWrap/>
            <w:vAlign w:val="bottom"/>
          </w:tcPr>
          <w:p w:rsidR="00A758EA" w:rsidRPr="004D292A" w:rsidRDefault="00A758EA" w:rsidP="004D292A">
            <w:pPr>
              <w:spacing w:after="0" w:line="240" w:lineRule="auto"/>
              <w:jc w:val="right"/>
              <w:rPr>
                <w:rFonts w:ascii="Times New Roman" w:hAnsi="Times New Roman" w:cs="Times New Roman"/>
                <w:sz w:val="20"/>
                <w:szCs w:val="20"/>
                <w:lang w:eastAsia="hu-HU"/>
              </w:rPr>
            </w:pPr>
          </w:p>
        </w:tc>
      </w:tr>
    </w:tbl>
    <w:p w:rsidR="00A758EA" w:rsidRPr="005A67E8" w:rsidRDefault="00A758EA">
      <w:pPr>
        <w:rPr>
          <w:rFonts w:ascii="Times New Roman" w:hAnsi="Times New Roman" w:cs="Times New Roman"/>
          <w:sz w:val="24"/>
          <w:szCs w:val="24"/>
        </w:rPr>
      </w:pPr>
    </w:p>
    <w:sectPr w:rsidR="00A758EA" w:rsidRPr="005A67E8" w:rsidSect="003969D7">
      <w:footerReference w:type="default" r:id="rId7"/>
      <w:pgSz w:w="11906" w:h="16838"/>
      <w:pgMar w:top="1418" w:right="1418"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6F" w:rsidRDefault="00237F6F" w:rsidP="00FC0429">
      <w:pPr>
        <w:spacing w:after="0" w:line="240" w:lineRule="auto"/>
      </w:pPr>
      <w:r>
        <w:separator/>
      </w:r>
    </w:p>
  </w:endnote>
  <w:endnote w:type="continuationSeparator" w:id="0">
    <w:p w:rsidR="00237F6F" w:rsidRDefault="00237F6F" w:rsidP="00FC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Memorand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EA" w:rsidRDefault="00237F6F">
    <w:pPr>
      <w:pStyle w:val="llb"/>
      <w:jc w:val="center"/>
    </w:pPr>
    <w:r>
      <w:fldChar w:fldCharType="begin"/>
    </w:r>
    <w:r>
      <w:instrText>PAGE   \* MERGEFORMAT</w:instrText>
    </w:r>
    <w:r>
      <w:fldChar w:fldCharType="separate"/>
    </w:r>
    <w:r w:rsidR="00964FAC">
      <w:rPr>
        <w:noProof/>
      </w:rPr>
      <w:t>26</w:t>
    </w:r>
    <w:r>
      <w:rPr>
        <w:noProof/>
      </w:rPr>
      <w:fldChar w:fldCharType="end"/>
    </w:r>
  </w:p>
  <w:p w:rsidR="00A758EA" w:rsidRDefault="00A758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6F" w:rsidRDefault="00237F6F" w:rsidP="00FC0429">
      <w:pPr>
        <w:spacing w:after="0" w:line="240" w:lineRule="auto"/>
      </w:pPr>
      <w:r>
        <w:separator/>
      </w:r>
    </w:p>
  </w:footnote>
  <w:footnote w:type="continuationSeparator" w:id="0">
    <w:p w:rsidR="00237F6F" w:rsidRDefault="00237F6F" w:rsidP="00FC0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b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86"/>
        </w:tabs>
        <w:ind w:left="786" w:hanging="360"/>
      </w:pPr>
      <w:rPr>
        <w:i/>
        <w:i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B86909"/>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070A4358"/>
    <w:multiLevelType w:val="hybridMultilevel"/>
    <w:tmpl w:val="42CE40EA"/>
    <w:lvl w:ilvl="0" w:tplc="ECA41692">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 w15:restartNumberingAfterBreak="0">
    <w:nsid w:val="0F310CB6"/>
    <w:multiLevelType w:val="hybridMultilevel"/>
    <w:tmpl w:val="7FAC91FA"/>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0FA302C9"/>
    <w:multiLevelType w:val="hybridMultilevel"/>
    <w:tmpl w:val="15EC84C4"/>
    <w:lvl w:ilvl="0" w:tplc="5B568B2C">
      <w:start w:val="1"/>
      <w:numFmt w:val="lowerLetter"/>
      <w:lvlText w:val="%1)"/>
      <w:lvlJc w:val="right"/>
      <w:pPr>
        <w:tabs>
          <w:tab w:val="num" w:pos="4320"/>
        </w:tabs>
        <w:ind w:left="4320" w:hanging="180"/>
      </w:pPr>
      <w:rPr>
        <w:rFonts w:ascii="Memorandum" w:eastAsia="Times New Roman" w:hAnsi="Memorandum"/>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FEA3D9C"/>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16224A78"/>
    <w:multiLevelType w:val="hybridMultilevel"/>
    <w:tmpl w:val="AEEC3878"/>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1BD2099C"/>
    <w:multiLevelType w:val="hybridMultilevel"/>
    <w:tmpl w:val="3148F7C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2A13D3F"/>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260F4639"/>
    <w:multiLevelType w:val="hybridMultilevel"/>
    <w:tmpl w:val="DD7EA9A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7AF1D7F"/>
    <w:multiLevelType w:val="hybridMultilevel"/>
    <w:tmpl w:val="38CEAFA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7BD2D44"/>
    <w:multiLevelType w:val="hybridMultilevel"/>
    <w:tmpl w:val="D25826D8"/>
    <w:lvl w:ilvl="0" w:tplc="040E000F">
      <w:start w:val="4"/>
      <w:numFmt w:val="decimal"/>
      <w:lvlText w:val="%1."/>
      <w:lvlJc w:val="left"/>
      <w:pPr>
        <w:tabs>
          <w:tab w:val="num" w:pos="720"/>
        </w:tabs>
        <w:ind w:left="720" w:hanging="360"/>
      </w:pPr>
      <w:rPr>
        <w:rFonts w:hint="default"/>
      </w:rPr>
    </w:lvl>
    <w:lvl w:ilvl="1" w:tplc="040E0017">
      <w:start w:val="1"/>
      <w:numFmt w:val="lowerLetter"/>
      <w:lvlText w:val="%2)"/>
      <w:lvlJc w:val="left"/>
      <w:pPr>
        <w:tabs>
          <w:tab w:val="num" w:pos="1440"/>
        </w:tabs>
        <w:ind w:left="1440" w:hanging="360"/>
      </w:pPr>
      <w:rPr>
        <w:rFonts w:hint="default"/>
      </w:rPr>
    </w:lvl>
    <w:lvl w:ilvl="2" w:tplc="86887ED0">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15:restartNumberingAfterBreak="0">
    <w:nsid w:val="2B010FC9"/>
    <w:multiLevelType w:val="hybridMultilevel"/>
    <w:tmpl w:val="21425740"/>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15:restartNumberingAfterBreak="0">
    <w:nsid w:val="2DA37769"/>
    <w:multiLevelType w:val="hybridMultilevel"/>
    <w:tmpl w:val="FDBA50A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E842D56"/>
    <w:multiLevelType w:val="hybridMultilevel"/>
    <w:tmpl w:val="34CE2358"/>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3BE9145A"/>
    <w:multiLevelType w:val="hybridMultilevel"/>
    <w:tmpl w:val="813670F2"/>
    <w:lvl w:ilvl="0" w:tplc="A8D20D16">
      <w:start w:val="7"/>
      <w:numFmt w:val="bullet"/>
      <w:lvlText w:val="-"/>
      <w:lvlJc w:val="left"/>
      <w:pPr>
        <w:ind w:left="1065" w:hanging="360"/>
      </w:pPr>
      <w:rPr>
        <w:rFonts w:ascii="Times New Roman" w:eastAsia="Times New Roman" w:hAnsi="Times New Roman"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cs="Wingdings" w:hint="default"/>
      </w:rPr>
    </w:lvl>
    <w:lvl w:ilvl="3" w:tplc="040E0001">
      <w:start w:val="1"/>
      <w:numFmt w:val="bullet"/>
      <w:lvlText w:val=""/>
      <w:lvlJc w:val="left"/>
      <w:pPr>
        <w:ind w:left="3225" w:hanging="360"/>
      </w:pPr>
      <w:rPr>
        <w:rFonts w:ascii="Symbol" w:hAnsi="Symbol" w:cs="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cs="Wingdings" w:hint="default"/>
      </w:rPr>
    </w:lvl>
    <w:lvl w:ilvl="6" w:tplc="040E0001">
      <w:start w:val="1"/>
      <w:numFmt w:val="bullet"/>
      <w:lvlText w:val=""/>
      <w:lvlJc w:val="left"/>
      <w:pPr>
        <w:ind w:left="5385" w:hanging="360"/>
      </w:pPr>
      <w:rPr>
        <w:rFonts w:ascii="Symbol" w:hAnsi="Symbol" w:cs="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cs="Wingdings" w:hint="default"/>
      </w:rPr>
    </w:lvl>
  </w:abstractNum>
  <w:abstractNum w:abstractNumId="17" w15:restartNumberingAfterBreak="0">
    <w:nsid w:val="3C8C16ED"/>
    <w:multiLevelType w:val="hybridMultilevel"/>
    <w:tmpl w:val="9DF89C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FE92189"/>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15:restartNumberingAfterBreak="0">
    <w:nsid w:val="418C48E9"/>
    <w:multiLevelType w:val="hybridMultilevel"/>
    <w:tmpl w:val="B90C9B3E"/>
    <w:lvl w:ilvl="0" w:tplc="040E0011">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F2C4DEC6">
      <w:start w:val="1"/>
      <w:numFmt w:val="lowerLetter"/>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42376914"/>
    <w:multiLevelType w:val="hybridMultilevel"/>
    <w:tmpl w:val="599C1B46"/>
    <w:lvl w:ilvl="0" w:tplc="867E013A">
      <w:start w:val="1"/>
      <w:numFmt w:val="decimal"/>
      <w:lvlText w:val="%1."/>
      <w:lvlJc w:val="left"/>
      <w:pPr>
        <w:ind w:left="720" w:hanging="360"/>
      </w:pPr>
      <w:rPr>
        <w:rFonts w:eastAsia="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43B948AF"/>
    <w:multiLevelType w:val="hybridMultilevel"/>
    <w:tmpl w:val="623060B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5C97C16"/>
    <w:multiLevelType w:val="hybridMultilevel"/>
    <w:tmpl w:val="F222AC2E"/>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15:restartNumberingAfterBreak="0">
    <w:nsid w:val="4A195D42"/>
    <w:multiLevelType w:val="hybridMultilevel"/>
    <w:tmpl w:val="9B3A8DAA"/>
    <w:lvl w:ilvl="0" w:tplc="721281FC">
      <w:start w:val="1"/>
      <w:numFmt w:val="decimal"/>
      <w:lvlText w:val="%1)"/>
      <w:lvlJc w:val="left"/>
      <w:pPr>
        <w:ind w:left="1410" w:hanging="705"/>
      </w:pPr>
      <w:rPr>
        <w:rFonts w:hint="default"/>
      </w:r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24" w15:restartNumberingAfterBreak="0">
    <w:nsid w:val="4E4E3A1B"/>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5" w15:restartNumberingAfterBreak="0">
    <w:nsid w:val="509A5A65"/>
    <w:multiLevelType w:val="hybridMultilevel"/>
    <w:tmpl w:val="199A6894"/>
    <w:lvl w:ilvl="0" w:tplc="CBCCD182">
      <w:start w:val="1"/>
      <w:numFmt w:val="lowerLetter"/>
      <w:lvlText w:val="%1)"/>
      <w:lvlJc w:val="left"/>
      <w:pPr>
        <w:ind w:left="1353" w:hanging="360"/>
      </w:pPr>
      <w:rPr>
        <w:rFonts w:hint="default"/>
      </w:rPr>
    </w:lvl>
    <w:lvl w:ilvl="1" w:tplc="040E0019">
      <w:start w:val="1"/>
      <w:numFmt w:val="lowerLetter"/>
      <w:lvlText w:val="%2."/>
      <w:lvlJc w:val="left"/>
      <w:pPr>
        <w:ind w:left="2073" w:hanging="360"/>
      </w:pPr>
    </w:lvl>
    <w:lvl w:ilvl="2" w:tplc="040E001B">
      <w:start w:val="1"/>
      <w:numFmt w:val="lowerRoman"/>
      <w:lvlText w:val="%3."/>
      <w:lvlJc w:val="right"/>
      <w:pPr>
        <w:ind w:left="2793" w:hanging="180"/>
      </w:pPr>
    </w:lvl>
    <w:lvl w:ilvl="3" w:tplc="040E000F">
      <w:start w:val="1"/>
      <w:numFmt w:val="decimal"/>
      <w:lvlText w:val="%4."/>
      <w:lvlJc w:val="left"/>
      <w:pPr>
        <w:ind w:left="3513" w:hanging="360"/>
      </w:pPr>
    </w:lvl>
    <w:lvl w:ilvl="4" w:tplc="040E0019">
      <w:start w:val="1"/>
      <w:numFmt w:val="lowerLetter"/>
      <w:lvlText w:val="%5."/>
      <w:lvlJc w:val="left"/>
      <w:pPr>
        <w:ind w:left="4233" w:hanging="360"/>
      </w:pPr>
    </w:lvl>
    <w:lvl w:ilvl="5" w:tplc="040E001B">
      <w:start w:val="1"/>
      <w:numFmt w:val="lowerRoman"/>
      <w:lvlText w:val="%6."/>
      <w:lvlJc w:val="right"/>
      <w:pPr>
        <w:ind w:left="4953" w:hanging="180"/>
      </w:pPr>
    </w:lvl>
    <w:lvl w:ilvl="6" w:tplc="040E000F">
      <w:start w:val="1"/>
      <w:numFmt w:val="decimal"/>
      <w:lvlText w:val="%7."/>
      <w:lvlJc w:val="left"/>
      <w:pPr>
        <w:ind w:left="5673" w:hanging="360"/>
      </w:pPr>
    </w:lvl>
    <w:lvl w:ilvl="7" w:tplc="040E0019">
      <w:start w:val="1"/>
      <w:numFmt w:val="lowerLetter"/>
      <w:lvlText w:val="%8."/>
      <w:lvlJc w:val="left"/>
      <w:pPr>
        <w:ind w:left="6393" w:hanging="360"/>
      </w:pPr>
    </w:lvl>
    <w:lvl w:ilvl="8" w:tplc="040E001B">
      <w:start w:val="1"/>
      <w:numFmt w:val="lowerRoman"/>
      <w:lvlText w:val="%9."/>
      <w:lvlJc w:val="right"/>
      <w:pPr>
        <w:ind w:left="7113" w:hanging="180"/>
      </w:pPr>
    </w:lvl>
  </w:abstractNum>
  <w:abstractNum w:abstractNumId="26" w15:restartNumberingAfterBreak="0">
    <w:nsid w:val="579E01BE"/>
    <w:multiLevelType w:val="hybridMultilevel"/>
    <w:tmpl w:val="70AA9FDC"/>
    <w:lvl w:ilvl="0" w:tplc="3F46EC80">
      <w:start w:val="1"/>
      <w:numFmt w:val="lowerLetter"/>
      <w:lvlText w:val="%1)"/>
      <w:lvlJc w:val="left"/>
      <w:pPr>
        <w:tabs>
          <w:tab w:val="num" w:pos="2160"/>
        </w:tabs>
        <w:ind w:left="2160" w:hanging="360"/>
      </w:pPr>
      <w:rPr>
        <w:rFonts w:hint="default"/>
      </w:rPr>
    </w:lvl>
    <w:lvl w:ilvl="1" w:tplc="040E0019">
      <w:start w:val="1"/>
      <w:numFmt w:val="lowerLetter"/>
      <w:lvlText w:val="%2."/>
      <w:lvlJc w:val="left"/>
      <w:pPr>
        <w:tabs>
          <w:tab w:val="num" w:pos="2880"/>
        </w:tabs>
        <w:ind w:left="2880" w:hanging="360"/>
      </w:pPr>
    </w:lvl>
    <w:lvl w:ilvl="2" w:tplc="040E001B">
      <w:start w:val="1"/>
      <w:numFmt w:val="lowerRoman"/>
      <w:lvlText w:val="%3."/>
      <w:lvlJc w:val="right"/>
      <w:pPr>
        <w:tabs>
          <w:tab w:val="num" w:pos="3600"/>
        </w:tabs>
        <w:ind w:left="3600" w:hanging="180"/>
      </w:pPr>
    </w:lvl>
    <w:lvl w:ilvl="3" w:tplc="040E000F">
      <w:start w:val="1"/>
      <w:numFmt w:val="decimal"/>
      <w:lvlText w:val="%4."/>
      <w:lvlJc w:val="left"/>
      <w:pPr>
        <w:tabs>
          <w:tab w:val="num" w:pos="4320"/>
        </w:tabs>
        <w:ind w:left="4320" w:hanging="360"/>
      </w:pPr>
    </w:lvl>
    <w:lvl w:ilvl="4" w:tplc="040E0019">
      <w:start w:val="1"/>
      <w:numFmt w:val="lowerLetter"/>
      <w:lvlText w:val="%5."/>
      <w:lvlJc w:val="left"/>
      <w:pPr>
        <w:tabs>
          <w:tab w:val="num" w:pos="5040"/>
        </w:tabs>
        <w:ind w:left="5040" w:hanging="360"/>
      </w:pPr>
    </w:lvl>
    <w:lvl w:ilvl="5" w:tplc="040E001B">
      <w:start w:val="1"/>
      <w:numFmt w:val="lowerRoman"/>
      <w:lvlText w:val="%6."/>
      <w:lvlJc w:val="right"/>
      <w:pPr>
        <w:tabs>
          <w:tab w:val="num" w:pos="5760"/>
        </w:tabs>
        <w:ind w:left="5760" w:hanging="180"/>
      </w:pPr>
    </w:lvl>
    <w:lvl w:ilvl="6" w:tplc="040E000F">
      <w:start w:val="1"/>
      <w:numFmt w:val="decimal"/>
      <w:lvlText w:val="%7."/>
      <w:lvlJc w:val="left"/>
      <w:pPr>
        <w:tabs>
          <w:tab w:val="num" w:pos="6480"/>
        </w:tabs>
        <w:ind w:left="6480" w:hanging="360"/>
      </w:pPr>
    </w:lvl>
    <w:lvl w:ilvl="7" w:tplc="040E0019">
      <w:start w:val="1"/>
      <w:numFmt w:val="lowerLetter"/>
      <w:lvlText w:val="%8."/>
      <w:lvlJc w:val="left"/>
      <w:pPr>
        <w:tabs>
          <w:tab w:val="num" w:pos="7200"/>
        </w:tabs>
        <w:ind w:left="7200" w:hanging="360"/>
      </w:pPr>
    </w:lvl>
    <w:lvl w:ilvl="8" w:tplc="040E001B">
      <w:start w:val="1"/>
      <w:numFmt w:val="lowerRoman"/>
      <w:lvlText w:val="%9."/>
      <w:lvlJc w:val="right"/>
      <w:pPr>
        <w:tabs>
          <w:tab w:val="num" w:pos="7920"/>
        </w:tabs>
        <w:ind w:left="7920" w:hanging="180"/>
      </w:pPr>
    </w:lvl>
  </w:abstractNum>
  <w:abstractNum w:abstractNumId="27" w15:restartNumberingAfterBreak="0">
    <w:nsid w:val="5ADF6359"/>
    <w:multiLevelType w:val="hybridMultilevel"/>
    <w:tmpl w:val="6B90FCC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5B568B2C">
      <w:start w:val="1"/>
      <w:numFmt w:val="lowerLetter"/>
      <w:lvlText w:val="%6)"/>
      <w:lvlJc w:val="right"/>
      <w:pPr>
        <w:tabs>
          <w:tab w:val="num" w:pos="4320"/>
        </w:tabs>
        <w:ind w:left="4320" w:hanging="180"/>
      </w:pPr>
      <w:rPr>
        <w:rFonts w:ascii="Memorandum" w:eastAsia="Times New Roman" w:hAnsi="Memorandum"/>
      </w:r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8" w15:restartNumberingAfterBreak="0">
    <w:nsid w:val="5D7E744C"/>
    <w:multiLevelType w:val="hybridMultilevel"/>
    <w:tmpl w:val="BC105BBA"/>
    <w:lvl w:ilvl="0" w:tplc="040E000F">
      <w:start w:val="5"/>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33654CF"/>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15:restartNumberingAfterBreak="0">
    <w:nsid w:val="6CD32A7C"/>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1" w15:restartNumberingAfterBreak="0">
    <w:nsid w:val="6CEC5F15"/>
    <w:multiLevelType w:val="hybridMultilevel"/>
    <w:tmpl w:val="9B049282"/>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2" w15:restartNumberingAfterBreak="0">
    <w:nsid w:val="6FB846BE"/>
    <w:multiLevelType w:val="hybridMultilevel"/>
    <w:tmpl w:val="D9949614"/>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3" w15:restartNumberingAfterBreak="0">
    <w:nsid w:val="70757A56"/>
    <w:multiLevelType w:val="hybridMultilevel"/>
    <w:tmpl w:val="A2E0D932"/>
    <w:lvl w:ilvl="0" w:tplc="4C68C4CE">
      <w:numFmt w:val="bullet"/>
      <w:lvlText w:val="-"/>
      <w:lvlJc w:val="left"/>
      <w:pPr>
        <w:tabs>
          <w:tab w:val="num" w:pos="720"/>
        </w:tabs>
        <w:ind w:left="720"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3ED13B6"/>
    <w:multiLevelType w:val="hybridMultilevel"/>
    <w:tmpl w:val="5934AAAA"/>
    <w:lvl w:ilvl="0" w:tplc="FE4C545A">
      <w:start w:val="5"/>
      <w:numFmt w:val="lowerLetter"/>
      <w:lvlText w:val="%1)"/>
      <w:lvlJc w:val="left"/>
      <w:pPr>
        <w:ind w:left="1211" w:hanging="360"/>
      </w:pPr>
      <w:rPr>
        <w:rFonts w:hint="default"/>
      </w:rPr>
    </w:lvl>
    <w:lvl w:ilvl="1" w:tplc="040E0019">
      <w:start w:val="1"/>
      <w:numFmt w:val="lowerLetter"/>
      <w:lvlText w:val="%2."/>
      <w:lvlJc w:val="left"/>
      <w:pPr>
        <w:ind w:left="1931" w:hanging="360"/>
      </w:pPr>
    </w:lvl>
    <w:lvl w:ilvl="2" w:tplc="040E001B">
      <w:start w:val="1"/>
      <w:numFmt w:val="lowerRoman"/>
      <w:lvlText w:val="%3."/>
      <w:lvlJc w:val="right"/>
      <w:pPr>
        <w:ind w:left="2651" w:hanging="180"/>
      </w:pPr>
    </w:lvl>
    <w:lvl w:ilvl="3" w:tplc="040E000F">
      <w:start w:val="1"/>
      <w:numFmt w:val="decimal"/>
      <w:lvlText w:val="%4."/>
      <w:lvlJc w:val="left"/>
      <w:pPr>
        <w:ind w:left="3371" w:hanging="360"/>
      </w:pPr>
    </w:lvl>
    <w:lvl w:ilvl="4" w:tplc="040E0019">
      <w:start w:val="1"/>
      <w:numFmt w:val="lowerLetter"/>
      <w:lvlText w:val="%5."/>
      <w:lvlJc w:val="left"/>
      <w:pPr>
        <w:ind w:left="4091" w:hanging="360"/>
      </w:pPr>
    </w:lvl>
    <w:lvl w:ilvl="5" w:tplc="040E001B">
      <w:start w:val="1"/>
      <w:numFmt w:val="lowerRoman"/>
      <w:lvlText w:val="%6."/>
      <w:lvlJc w:val="right"/>
      <w:pPr>
        <w:ind w:left="4811" w:hanging="180"/>
      </w:pPr>
    </w:lvl>
    <w:lvl w:ilvl="6" w:tplc="040E000F">
      <w:start w:val="1"/>
      <w:numFmt w:val="decimal"/>
      <w:lvlText w:val="%7."/>
      <w:lvlJc w:val="left"/>
      <w:pPr>
        <w:ind w:left="5531" w:hanging="360"/>
      </w:pPr>
    </w:lvl>
    <w:lvl w:ilvl="7" w:tplc="040E0019">
      <w:start w:val="1"/>
      <w:numFmt w:val="lowerLetter"/>
      <w:lvlText w:val="%8."/>
      <w:lvlJc w:val="left"/>
      <w:pPr>
        <w:ind w:left="6251" w:hanging="360"/>
      </w:pPr>
    </w:lvl>
    <w:lvl w:ilvl="8" w:tplc="040E001B">
      <w:start w:val="1"/>
      <w:numFmt w:val="lowerRoman"/>
      <w:lvlText w:val="%9."/>
      <w:lvlJc w:val="right"/>
      <w:pPr>
        <w:ind w:left="6971" w:hanging="180"/>
      </w:pPr>
    </w:lvl>
  </w:abstractNum>
  <w:abstractNum w:abstractNumId="35" w15:restartNumberingAfterBreak="0">
    <w:nsid w:val="78DF496E"/>
    <w:multiLevelType w:val="hybridMultilevel"/>
    <w:tmpl w:val="6E46EFA8"/>
    <w:lvl w:ilvl="0" w:tplc="040E0011">
      <w:start w:val="1"/>
      <w:numFmt w:val="decimal"/>
      <w:lvlText w:val="%1)"/>
      <w:lvlJc w:val="left"/>
      <w:pPr>
        <w:tabs>
          <w:tab w:val="num" w:pos="720"/>
        </w:tabs>
        <w:ind w:left="720" w:hanging="360"/>
      </w:pPr>
      <w:rPr>
        <w:rFonts w:hint="default"/>
      </w:rPr>
    </w:lvl>
    <w:lvl w:ilvl="1" w:tplc="3BFA341C">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6" w15:restartNumberingAfterBreak="0">
    <w:nsid w:val="7B9A284F"/>
    <w:multiLevelType w:val="hybridMultilevel"/>
    <w:tmpl w:val="17209E0C"/>
    <w:lvl w:ilvl="0" w:tplc="5B568B2C">
      <w:start w:val="1"/>
      <w:numFmt w:val="lowerLetter"/>
      <w:lvlText w:val="%1)"/>
      <w:lvlJc w:val="right"/>
      <w:pPr>
        <w:tabs>
          <w:tab w:val="num" w:pos="4320"/>
        </w:tabs>
        <w:ind w:left="4320" w:hanging="180"/>
      </w:pPr>
      <w:rPr>
        <w:rFonts w:ascii="Memorandum" w:eastAsia="Times New Roman" w:hAnsi="Memorandum"/>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D8E1669"/>
    <w:multiLevelType w:val="hybridMultilevel"/>
    <w:tmpl w:val="AB52F03C"/>
    <w:lvl w:ilvl="0" w:tplc="ED767994">
      <w:start w:val="5"/>
      <w:numFmt w:val="lowerLetter"/>
      <w:lvlText w:val="%1)"/>
      <w:lvlJc w:val="left"/>
      <w:pPr>
        <w:ind w:left="720" w:hanging="360"/>
      </w:pPr>
      <w:rPr>
        <w:rFonts w:eastAsia="Times New Roman"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7F942779"/>
    <w:multiLevelType w:val="hybridMultilevel"/>
    <w:tmpl w:val="A87C32B8"/>
    <w:lvl w:ilvl="0" w:tplc="ECA41692">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7"/>
  </w:num>
  <w:num w:numId="2">
    <w:abstractNumId w:val="14"/>
  </w:num>
  <w:num w:numId="3">
    <w:abstractNumId w:val="10"/>
  </w:num>
  <w:num w:numId="4">
    <w:abstractNumId w:val="35"/>
  </w:num>
  <w:num w:numId="5">
    <w:abstractNumId w:val="31"/>
  </w:num>
  <w:num w:numId="6">
    <w:abstractNumId w:val="23"/>
  </w:num>
  <w:num w:numId="7">
    <w:abstractNumId w:val="38"/>
  </w:num>
  <w:num w:numId="8">
    <w:abstractNumId w:val="3"/>
  </w:num>
  <w:num w:numId="9">
    <w:abstractNumId w:val="20"/>
  </w:num>
  <w:num w:numId="10">
    <w:abstractNumId w:val="22"/>
  </w:num>
  <w:num w:numId="11">
    <w:abstractNumId w:val="11"/>
  </w:num>
  <w:num w:numId="12">
    <w:abstractNumId w:val="25"/>
  </w:num>
  <w:num w:numId="13">
    <w:abstractNumId w:val="15"/>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8"/>
  </w:num>
  <w:num w:numId="18">
    <w:abstractNumId w:val="4"/>
  </w:num>
  <w:num w:numId="19">
    <w:abstractNumId w:val="33"/>
  </w:num>
  <w:num w:numId="20">
    <w:abstractNumId w:val="13"/>
  </w:num>
  <w:num w:numId="21">
    <w:abstractNumId w:val="2"/>
  </w:num>
  <w:num w:numId="22">
    <w:abstractNumId w:val="29"/>
  </w:num>
  <w:num w:numId="23">
    <w:abstractNumId w:val="30"/>
  </w:num>
  <w:num w:numId="24">
    <w:abstractNumId w:val="12"/>
  </w:num>
  <w:num w:numId="25">
    <w:abstractNumId w:val="24"/>
  </w:num>
  <w:num w:numId="26">
    <w:abstractNumId w:val="32"/>
  </w:num>
  <w:num w:numId="27">
    <w:abstractNumId w:val="19"/>
  </w:num>
  <w:num w:numId="28">
    <w:abstractNumId w:val="6"/>
  </w:num>
  <w:num w:numId="29">
    <w:abstractNumId w:val="5"/>
  </w:num>
  <w:num w:numId="30">
    <w:abstractNumId w:val="36"/>
  </w:num>
  <w:num w:numId="31">
    <w:abstractNumId w:val="17"/>
  </w:num>
  <w:num w:numId="3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 w:numId="35">
    <w:abstractNumId w:val="34"/>
  </w:num>
  <w:num w:numId="36">
    <w:abstractNumId w:val="37"/>
  </w:num>
  <w:num w:numId="37">
    <w:abstractNumId w:val="21"/>
  </w:num>
  <w:num w:numId="38">
    <w:abstractNumId w:val="8"/>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EC"/>
    <w:rsid w:val="000051B5"/>
    <w:rsid w:val="000070B1"/>
    <w:rsid w:val="00052648"/>
    <w:rsid w:val="00053A81"/>
    <w:rsid w:val="00054C8E"/>
    <w:rsid w:val="000714D1"/>
    <w:rsid w:val="00074D03"/>
    <w:rsid w:val="00086E6C"/>
    <w:rsid w:val="000D603F"/>
    <w:rsid w:val="00110EE1"/>
    <w:rsid w:val="001168A0"/>
    <w:rsid w:val="00140D77"/>
    <w:rsid w:val="001532F3"/>
    <w:rsid w:val="00157D3D"/>
    <w:rsid w:val="00157D79"/>
    <w:rsid w:val="001660FD"/>
    <w:rsid w:val="00173FD6"/>
    <w:rsid w:val="00192D50"/>
    <w:rsid w:val="00195D3D"/>
    <w:rsid w:val="001B2D13"/>
    <w:rsid w:val="001B61F9"/>
    <w:rsid w:val="001E4EFD"/>
    <w:rsid w:val="002037DE"/>
    <w:rsid w:val="002128F3"/>
    <w:rsid w:val="00216E6C"/>
    <w:rsid w:val="00223204"/>
    <w:rsid w:val="00233DFE"/>
    <w:rsid w:val="00237F6F"/>
    <w:rsid w:val="0024009C"/>
    <w:rsid w:val="00246683"/>
    <w:rsid w:val="002723C6"/>
    <w:rsid w:val="00273791"/>
    <w:rsid w:val="00293ECD"/>
    <w:rsid w:val="002A3E65"/>
    <w:rsid w:val="002C391D"/>
    <w:rsid w:val="002C7E64"/>
    <w:rsid w:val="002F1E24"/>
    <w:rsid w:val="002F4F07"/>
    <w:rsid w:val="00303411"/>
    <w:rsid w:val="00303666"/>
    <w:rsid w:val="003118DA"/>
    <w:rsid w:val="00313520"/>
    <w:rsid w:val="00337924"/>
    <w:rsid w:val="003537FE"/>
    <w:rsid w:val="003545A5"/>
    <w:rsid w:val="003613D9"/>
    <w:rsid w:val="00364D2F"/>
    <w:rsid w:val="0038454C"/>
    <w:rsid w:val="003969D7"/>
    <w:rsid w:val="003B0214"/>
    <w:rsid w:val="003B7668"/>
    <w:rsid w:val="003F1C99"/>
    <w:rsid w:val="003F5D56"/>
    <w:rsid w:val="004007E1"/>
    <w:rsid w:val="00414DC4"/>
    <w:rsid w:val="00421B92"/>
    <w:rsid w:val="00427524"/>
    <w:rsid w:val="00435172"/>
    <w:rsid w:val="00457C0F"/>
    <w:rsid w:val="00464251"/>
    <w:rsid w:val="004823FB"/>
    <w:rsid w:val="00484D1F"/>
    <w:rsid w:val="00490707"/>
    <w:rsid w:val="004D0659"/>
    <w:rsid w:val="004D292A"/>
    <w:rsid w:val="004D7015"/>
    <w:rsid w:val="004F0661"/>
    <w:rsid w:val="004F0F87"/>
    <w:rsid w:val="00510C48"/>
    <w:rsid w:val="0051408C"/>
    <w:rsid w:val="00547536"/>
    <w:rsid w:val="00572DB4"/>
    <w:rsid w:val="00576C99"/>
    <w:rsid w:val="00591BEC"/>
    <w:rsid w:val="005969D4"/>
    <w:rsid w:val="005A5C89"/>
    <w:rsid w:val="005A67E8"/>
    <w:rsid w:val="005C1EDB"/>
    <w:rsid w:val="005C24E5"/>
    <w:rsid w:val="005D1874"/>
    <w:rsid w:val="005D27DE"/>
    <w:rsid w:val="005E60E8"/>
    <w:rsid w:val="005F7FFA"/>
    <w:rsid w:val="006007F8"/>
    <w:rsid w:val="00602C0B"/>
    <w:rsid w:val="0060553B"/>
    <w:rsid w:val="00614E7D"/>
    <w:rsid w:val="00620DEF"/>
    <w:rsid w:val="006335E0"/>
    <w:rsid w:val="006428F3"/>
    <w:rsid w:val="00655EA7"/>
    <w:rsid w:val="00663065"/>
    <w:rsid w:val="006643BF"/>
    <w:rsid w:val="00664499"/>
    <w:rsid w:val="0067096A"/>
    <w:rsid w:val="006762FD"/>
    <w:rsid w:val="00680C52"/>
    <w:rsid w:val="00683AD6"/>
    <w:rsid w:val="006E2662"/>
    <w:rsid w:val="006F39F8"/>
    <w:rsid w:val="0071274D"/>
    <w:rsid w:val="00720585"/>
    <w:rsid w:val="00724DFD"/>
    <w:rsid w:val="00737F1C"/>
    <w:rsid w:val="00753524"/>
    <w:rsid w:val="00755FAE"/>
    <w:rsid w:val="00756DA3"/>
    <w:rsid w:val="007C029B"/>
    <w:rsid w:val="007E5384"/>
    <w:rsid w:val="007F77EB"/>
    <w:rsid w:val="00802459"/>
    <w:rsid w:val="00803C6D"/>
    <w:rsid w:val="00811CBB"/>
    <w:rsid w:val="008464D6"/>
    <w:rsid w:val="0085283F"/>
    <w:rsid w:val="00854507"/>
    <w:rsid w:val="00857575"/>
    <w:rsid w:val="008604D1"/>
    <w:rsid w:val="00861118"/>
    <w:rsid w:val="008A46D2"/>
    <w:rsid w:val="008D130B"/>
    <w:rsid w:val="008E5A63"/>
    <w:rsid w:val="008E6AA5"/>
    <w:rsid w:val="00901EF4"/>
    <w:rsid w:val="00917063"/>
    <w:rsid w:val="00946A9B"/>
    <w:rsid w:val="009535FB"/>
    <w:rsid w:val="00956C73"/>
    <w:rsid w:val="009642A3"/>
    <w:rsid w:val="00964FAC"/>
    <w:rsid w:val="009802CA"/>
    <w:rsid w:val="00980E8B"/>
    <w:rsid w:val="00982CA7"/>
    <w:rsid w:val="009838D2"/>
    <w:rsid w:val="009E4EA8"/>
    <w:rsid w:val="00A0395B"/>
    <w:rsid w:val="00A14FB5"/>
    <w:rsid w:val="00A24192"/>
    <w:rsid w:val="00A32FAB"/>
    <w:rsid w:val="00A42A54"/>
    <w:rsid w:val="00A758EA"/>
    <w:rsid w:val="00A80D7F"/>
    <w:rsid w:val="00A87F60"/>
    <w:rsid w:val="00AB42EE"/>
    <w:rsid w:val="00AC1CCA"/>
    <w:rsid w:val="00AD7D2E"/>
    <w:rsid w:val="00B1282A"/>
    <w:rsid w:val="00B30F07"/>
    <w:rsid w:val="00B42B16"/>
    <w:rsid w:val="00B470AB"/>
    <w:rsid w:val="00B50960"/>
    <w:rsid w:val="00B74214"/>
    <w:rsid w:val="00B7485E"/>
    <w:rsid w:val="00B754A9"/>
    <w:rsid w:val="00B93623"/>
    <w:rsid w:val="00BA070F"/>
    <w:rsid w:val="00BB1135"/>
    <w:rsid w:val="00BC2DB4"/>
    <w:rsid w:val="00C003FB"/>
    <w:rsid w:val="00C0107B"/>
    <w:rsid w:val="00C051C1"/>
    <w:rsid w:val="00C16D6E"/>
    <w:rsid w:val="00C17FD9"/>
    <w:rsid w:val="00C26360"/>
    <w:rsid w:val="00C3786F"/>
    <w:rsid w:val="00C46EBE"/>
    <w:rsid w:val="00C520E4"/>
    <w:rsid w:val="00C63FC6"/>
    <w:rsid w:val="00C92E39"/>
    <w:rsid w:val="00CA0FE5"/>
    <w:rsid w:val="00CA5387"/>
    <w:rsid w:val="00CB1BD9"/>
    <w:rsid w:val="00CC0DA2"/>
    <w:rsid w:val="00CC1074"/>
    <w:rsid w:val="00CE7AE9"/>
    <w:rsid w:val="00D001F7"/>
    <w:rsid w:val="00D028EF"/>
    <w:rsid w:val="00D07A74"/>
    <w:rsid w:val="00D15C35"/>
    <w:rsid w:val="00D439A4"/>
    <w:rsid w:val="00D542D3"/>
    <w:rsid w:val="00D65890"/>
    <w:rsid w:val="00D90939"/>
    <w:rsid w:val="00D925C7"/>
    <w:rsid w:val="00DA2AEF"/>
    <w:rsid w:val="00DA3A83"/>
    <w:rsid w:val="00DA3E73"/>
    <w:rsid w:val="00DB72FC"/>
    <w:rsid w:val="00DD59E6"/>
    <w:rsid w:val="00DE22A3"/>
    <w:rsid w:val="00DF3E4D"/>
    <w:rsid w:val="00E0146D"/>
    <w:rsid w:val="00E3346C"/>
    <w:rsid w:val="00E33B9E"/>
    <w:rsid w:val="00E51337"/>
    <w:rsid w:val="00E65512"/>
    <w:rsid w:val="00E74557"/>
    <w:rsid w:val="00ED781D"/>
    <w:rsid w:val="00F06419"/>
    <w:rsid w:val="00F270C1"/>
    <w:rsid w:val="00F31E31"/>
    <w:rsid w:val="00F65084"/>
    <w:rsid w:val="00F77599"/>
    <w:rsid w:val="00F87682"/>
    <w:rsid w:val="00F93993"/>
    <w:rsid w:val="00F96BDD"/>
    <w:rsid w:val="00FB20BF"/>
    <w:rsid w:val="00FC0429"/>
    <w:rsid w:val="00FD68C7"/>
    <w:rsid w:val="00FE28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E04BA"/>
  <w15:docId w15:val="{15FCD48A-E68A-41A1-BDD2-16A85771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1BEC"/>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591BEC"/>
    <w:rPr>
      <w:rFonts w:cs="Times New Roman"/>
      <w:sz w:val="24"/>
      <w:szCs w:val="24"/>
    </w:rPr>
  </w:style>
  <w:style w:type="paragraph" w:styleId="Nincstrkz">
    <w:name w:val="No Spacing"/>
    <w:uiPriority w:val="99"/>
    <w:qFormat/>
    <w:rsid w:val="00591BEC"/>
    <w:rPr>
      <w:rFonts w:cs="Calibri"/>
      <w:lang w:eastAsia="en-US"/>
    </w:rPr>
  </w:style>
  <w:style w:type="paragraph" w:styleId="Listaszerbekezds">
    <w:name w:val="List Paragraph"/>
    <w:basedOn w:val="Norml"/>
    <w:uiPriority w:val="99"/>
    <w:qFormat/>
    <w:rsid w:val="00591BEC"/>
    <w:pPr>
      <w:spacing w:after="0" w:line="240" w:lineRule="auto"/>
      <w:ind w:left="720"/>
    </w:pPr>
    <w:rPr>
      <w:rFonts w:ascii="Memorandum" w:eastAsia="Times New Roman" w:hAnsi="Memorandum" w:cs="Memorandum"/>
      <w:sz w:val="24"/>
      <w:szCs w:val="24"/>
      <w:lang w:eastAsia="hu-HU"/>
    </w:rPr>
  </w:style>
  <w:style w:type="paragraph" w:styleId="lfej">
    <w:name w:val="header"/>
    <w:basedOn w:val="Norml"/>
    <w:link w:val="lfejChar"/>
    <w:uiPriority w:val="99"/>
    <w:rsid w:val="00FC0429"/>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FC0429"/>
  </w:style>
  <w:style w:type="paragraph" w:styleId="llb">
    <w:name w:val="footer"/>
    <w:basedOn w:val="Norml"/>
    <w:link w:val="llbChar"/>
    <w:uiPriority w:val="99"/>
    <w:rsid w:val="00FC0429"/>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FC0429"/>
  </w:style>
  <w:style w:type="paragraph" w:styleId="Buborkszveg">
    <w:name w:val="Balloon Text"/>
    <w:basedOn w:val="Norml"/>
    <w:link w:val="BuborkszvegChar"/>
    <w:uiPriority w:val="99"/>
    <w:semiHidden/>
    <w:rsid w:val="005C24E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5C24E5"/>
    <w:rPr>
      <w:rFonts w:ascii="Segoe UI" w:hAnsi="Segoe UI" w:cs="Segoe UI"/>
      <w:sz w:val="18"/>
      <w:szCs w:val="18"/>
    </w:rPr>
  </w:style>
  <w:style w:type="paragraph" w:styleId="Szvegtrzsbehzssal">
    <w:name w:val="Body Text Indent"/>
    <w:basedOn w:val="Norml"/>
    <w:link w:val="SzvegtrzsbehzssalChar"/>
    <w:uiPriority w:val="99"/>
    <w:rsid w:val="00293ECD"/>
    <w:pPr>
      <w:spacing w:after="0" w:line="240" w:lineRule="auto"/>
      <w:ind w:left="993"/>
      <w:jc w:val="both"/>
    </w:pPr>
    <w:rPr>
      <w:rFonts w:ascii="Bookman Old Style" w:eastAsia="Times New Roman" w:hAnsi="Bookman Old Style" w:cs="Bookman Old Style"/>
      <w:sz w:val="24"/>
      <w:szCs w:val="24"/>
      <w:lang w:eastAsia="zh-CN"/>
    </w:rPr>
  </w:style>
  <w:style w:type="character" w:customStyle="1" w:styleId="SzvegtrzsbehzssalChar">
    <w:name w:val="Szövegtörzs behúzással Char"/>
    <w:basedOn w:val="Bekezdsalapbettpusa"/>
    <w:link w:val="Szvegtrzsbehzssal"/>
    <w:uiPriority w:val="99"/>
    <w:locked/>
    <w:rsid w:val="00293ECD"/>
    <w:rPr>
      <w:rFonts w:ascii="Bookman Old Style" w:hAnsi="Bookman Old Style" w:cs="Bookman Old Style"/>
      <w:sz w:val="24"/>
      <w:szCs w:val="24"/>
      <w:lang w:eastAsia="zh-CN"/>
    </w:rPr>
  </w:style>
  <w:style w:type="paragraph" w:customStyle="1" w:styleId="Szvegtrzs21">
    <w:name w:val="Szövegtörzs 21"/>
    <w:basedOn w:val="Norml"/>
    <w:uiPriority w:val="99"/>
    <w:rsid w:val="00293ECD"/>
    <w:pPr>
      <w:suppressAutoHyphens/>
      <w:spacing w:after="0" w:line="240" w:lineRule="auto"/>
      <w:ind w:firstLine="284"/>
      <w:jc w:val="both"/>
    </w:pPr>
    <w:rPr>
      <w:rFonts w:ascii="Arial" w:eastAsia="Times New Roman" w:hAnsi="Arial" w:cs="Arial"/>
      <w:sz w:val="24"/>
      <w:szCs w:val="24"/>
      <w:lang w:eastAsia="ar-SA"/>
    </w:rPr>
  </w:style>
  <w:style w:type="paragraph" w:customStyle="1" w:styleId="Default">
    <w:name w:val="Default"/>
    <w:basedOn w:val="Norml"/>
    <w:uiPriority w:val="99"/>
    <w:rsid w:val="00293ECD"/>
    <w:pPr>
      <w:widowControl w:val="0"/>
      <w:suppressAutoHyphens/>
      <w:autoSpaceDE w:val="0"/>
      <w:spacing w:after="0" w:line="240" w:lineRule="auto"/>
    </w:pPr>
    <w:rPr>
      <w:rFonts w:cs="Times New Roman"/>
      <w:color w:val="000000"/>
      <w:kern w:val="1"/>
      <w:sz w:val="24"/>
      <w:szCs w:val="24"/>
      <w:lang w:eastAsia="hi-IN" w:bidi="hi-IN"/>
    </w:rPr>
  </w:style>
  <w:style w:type="paragraph" w:customStyle="1" w:styleId="np">
    <w:name w:val="np"/>
    <w:basedOn w:val="Norml"/>
    <w:uiPriority w:val="99"/>
    <w:rsid w:val="00293EC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1211">
      <w:marLeft w:val="0"/>
      <w:marRight w:val="0"/>
      <w:marTop w:val="0"/>
      <w:marBottom w:val="0"/>
      <w:divBdr>
        <w:top w:val="none" w:sz="0" w:space="0" w:color="auto"/>
        <w:left w:val="none" w:sz="0" w:space="0" w:color="auto"/>
        <w:bottom w:val="none" w:sz="0" w:space="0" w:color="auto"/>
        <w:right w:val="none" w:sz="0" w:space="0" w:color="auto"/>
      </w:divBdr>
    </w:div>
    <w:div w:id="684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6460</Words>
  <Characters>45864</Characters>
  <Application>Microsoft Office Word</Application>
  <DocSecurity>0</DocSecurity>
  <Lines>382</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Edit</cp:lastModifiedBy>
  <cp:revision>5</cp:revision>
  <cp:lastPrinted>2019-12-03T11:33:00Z</cp:lastPrinted>
  <dcterms:created xsi:type="dcterms:W3CDTF">2019-12-03T08:31:00Z</dcterms:created>
  <dcterms:modified xsi:type="dcterms:W3CDTF">2019-12-03T13:04:00Z</dcterms:modified>
</cp:coreProperties>
</file>